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5FE85" w14:textId="77777777" w:rsidR="00290403" w:rsidRDefault="00290403" w:rsidP="00927279">
      <w:pPr>
        <w:spacing w:after="0"/>
        <w:jc w:val="both"/>
        <w:rPr>
          <w:rFonts w:ascii="Arial" w:hAnsi="Arial" w:cs="Arial"/>
          <w:sz w:val="20"/>
          <w:szCs w:val="20"/>
        </w:rPr>
      </w:pPr>
    </w:p>
    <w:p w14:paraId="3B121772" w14:textId="141D7E9C" w:rsidR="00D76B33" w:rsidRPr="00AA248E" w:rsidRDefault="007D32E7" w:rsidP="00927279">
      <w:pPr>
        <w:spacing w:after="0"/>
        <w:jc w:val="both"/>
        <w:rPr>
          <w:rFonts w:ascii="Arial" w:hAnsi="Arial" w:cs="Arial"/>
          <w:sz w:val="20"/>
          <w:szCs w:val="20"/>
        </w:rPr>
      </w:pPr>
      <w:r w:rsidRPr="00AA248E">
        <w:rPr>
          <w:rFonts w:ascii="Arial" w:hAnsi="Arial" w:cs="Arial"/>
          <w:sz w:val="20"/>
          <w:szCs w:val="20"/>
        </w:rPr>
        <w:t>The Payne County Board of County Commissi</w:t>
      </w:r>
      <w:r w:rsidR="00964845" w:rsidRPr="00AA248E">
        <w:rPr>
          <w:rFonts w:ascii="Arial" w:hAnsi="Arial" w:cs="Arial"/>
          <w:sz w:val="20"/>
          <w:szCs w:val="20"/>
        </w:rPr>
        <w:t xml:space="preserve">oners met in a regular </w:t>
      </w:r>
      <w:r w:rsidR="002626EC" w:rsidRPr="00AA248E">
        <w:rPr>
          <w:rFonts w:ascii="Arial" w:hAnsi="Arial" w:cs="Arial"/>
          <w:sz w:val="20"/>
          <w:szCs w:val="20"/>
        </w:rPr>
        <w:t>meeting of the board</w:t>
      </w:r>
      <w:r w:rsidR="002F2A7D" w:rsidRPr="00AA248E">
        <w:rPr>
          <w:rFonts w:ascii="Arial" w:hAnsi="Arial" w:cs="Arial"/>
          <w:sz w:val="20"/>
          <w:szCs w:val="20"/>
        </w:rPr>
        <w:t xml:space="preserve"> at 9:00 a</w:t>
      </w:r>
      <w:r w:rsidR="00051D55" w:rsidRPr="00AA248E">
        <w:rPr>
          <w:rFonts w:ascii="Arial" w:hAnsi="Arial" w:cs="Arial"/>
          <w:sz w:val="20"/>
          <w:szCs w:val="20"/>
        </w:rPr>
        <w:t>.</w:t>
      </w:r>
      <w:r w:rsidR="00664F9B" w:rsidRPr="00AA248E">
        <w:rPr>
          <w:rFonts w:ascii="Arial" w:hAnsi="Arial" w:cs="Arial"/>
          <w:sz w:val="20"/>
          <w:szCs w:val="20"/>
        </w:rPr>
        <w:t>m</w:t>
      </w:r>
      <w:r w:rsidRPr="00AA248E">
        <w:rPr>
          <w:rFonts w:ascii="Arial" w:hAnsi="Arial" w:cs="Arial"/>
          <w:sz w:val="20"/>
          <w:szCs w:val="20"/>
        </w:rPr>
        <w:t xml:space="preserve">. </w:t>
      </w:r>
      <w:r w:rsidR="007F6988" w:rsidRPr="00AA248E">
        <w:rPr>
          <w:rFonts w:ascii="Arial" w:hAnsi="Arial" w:cs="Arial"/>
          <w:sz w:val="20"/>
          <w:szCs w:val="20"/>
        </w:rPr>
        <w:t>on</w:t>
      </w:r>
      <w:r w:rsidR="007F6988" w:rsidRPr="00AA248E">
        <w:rPr>
          <w:rFonts w:ascii="Arial" w:hAnsi="Arial" w:cs="Arial"/>
          <w:b/>
          <w:sz w:val="20"/>
          <w:szCs w:val="20"/>
        </w:rPr>
        <w:t xml:space="preserve"> </w:t>
      </w:r>
      <w:r w:rsidR="00AF215B">
        <w:rPr>
          <w:rFonts w:ascii="Arial" w:hAnsi="Arial" w:cs="Arial"/>
          <w:b/>
          <w:sz w:val="20"/>
          <w:szCs w:val="20"/>
        </w:rPr>
        <w:t xml:space="preserve">Monday, </w:t>
      </w:r>
      <w:r w:rsidR="00826B04">
        <w:rPr>
          <w:rFonts w:ascii="Arial" w:hAnsi="Arial" w:cs="Arial"/>
          <w:b/>
          <w:sz w:val="20"/>
          <w:szCs w:val="20"/>
        </w:rPr>
        <w:t>Ju</w:t>
      </w:r>
      <w:r w:rsidR="00CE58D1">
        <w:rPr>
          <w:rFonts w:ascii="Arial" w:hAnsi="Arial" w:cs="Arial"/>
          <w:b/>
          <w:sz w:val="20"/>
          <w:szCs w:val="20"/>
        </w:rPr>
        <w:t>ly 6</w:t>
      </w:r>
      <w:r w:rsidR="00000516">
        <w:rPr>
          <w:rFonts w:ascii="Arial" w:hAnsi="Arial" w:cs="Arial"/>
          <w:b/>
          <w:sz w:val="20"/>
          <w:szCs w:val="20"/>
        </w:rPr>
        <w:t>, 2020</w:t>
      </w:r>
      <w:r w:rsidR="00214457" w:rsidRPr="00AA248E">
        <w:rPr>
          <w:rFonts w:ascii="Arial" w:hAnsi="Arial" w:cs="Arial"/>
          <w:sz w:val="20"/>
          <w:szCs w:val="20"/>
        </w:rPr>
        <w:t xml:space="preserve"> at the Payne County </w:t>
      </w:r>
      <w:r w:rsidRPr="00AA248E">
        <w:rPr>
          <w:rFonts w:ascii="Arial" w:hAnsi="Arial" w:cs="Arial"/>
          <w:sz w:val="20"/>
          <w:szCs w:val="20"/>
        </w:rPr>
        <w:t>Administration Building</w:t>
      </w:r>
      <w:r w:rsidR="00D76B33" w:rsidRPr="00AA248E">
        <w:rPr>
          <w:rFonts w:ascii="Arial" w:hAnsi="Arial" w:cs="Arial"/>
          <w:sz w:val="20"/>
          <w:szCs w:val="20"/>
        </w:rPr>
        <w:t xml:space="preserve">, </w:t>
      </w:r>
      <w:r w:rsidR="002F563C">
        <w:rPr>
          <w:rFonts w:ascii="Arial" w:hAnsi="Arial" w:cs="Arial"/>
          <w:sz w:val="20"/>
          <w:szCs w:val="20"/>
        </w:rPr>
        <w:t>Gloria</w:t>
      </w:r>
      <w:r w:rsidR="00F02A87">
        <w:rPr>
          <w:rFonts w:ascii="Arial" w:hAnsi="Arial" w:cs="Arial"/>
          <w:sz w:val="20"/>
          <w:szCs w:val="20"/>
        </w:rPr>
        <w:t xml:space="preserve"> </w:t>
      </w:r>
      <w:r w:rsidR="002F563C">
        <w:rPr>
          <w:rFonts w:ascii="Arial" w:hAnsi="Arial" w:cs="Arial"/>
          <w:sz w:val="20"/>
          <w:szCs w:val="20"/>
        </w:rPr>
        <w:t xml:space="preserve">Hesser </w:t>
      </w:r>
      <w:r w:rsidR="00D76B33" w:rsidRPr="00AA248E">
        <w:rPr>
          <w:rFonts w:ascii="Arial" w:hAnsi="Arial" w:cs="Arial"/>
          <w:sz w:val="20"/>
          <w:szCs w:val="20"/>
        </w:rPr>
        <w:t>Commissioner</w:t>
      </w:r>
      <w:r w:rsidR="00C82170">
        <w:rPr>
          <w:rFonts w:ascii="Arial" w:hAnsi="Arial" w:cs="Arial"/>
          <w:sz w:val="20"/>
          <w:szCs w:val="20"/>
        </w:rPr>
        <w:t>s</w:t>
      </w:r>
      <w:r w:rsidR="00D76B33" w:rsidRPr="00AA248E">
        <w:rPr>
          <w:rFonts w:ascii="Arial" w:hAnsi="Arial" w:cs="Arial"/>
          <w:sz w:val="20"/>
          <w:szCs w:val="20"/>
        </w:rPr>
        <w:t xml:space="preserve"> Meeting Room 20</w:t>
      </w:r>
      <w:r w:rsidR="002F563C">
        <w:rPr>
          <w:rFonts w:ascii="Arial" w:hAnsi="Arial" w:cs="Arial"/>
          <w:sz w:val="20"/>
          <w:szCs w:val="20"/>
        </w:rPr>
        <w:t>0/201</w:t>
      </w:r>
      <w:r w:rsidR="00D76B33" w:rsidRPr="00AA248E">
        <w:rPr>
          <w:rFonts w:ascii="Arial" w:hAnsi="Arial" w:cs="Arial"/>
          <w:sz w:val="20"/>
          <w:szCs w:val="20"/>
        </w:rPr>
        <w:t>, located in Stillwater, Oklahoma.</w:t>
      </w:r>
      <w:r w:rsidR="0095721B">
        <w:rPr>
          <w:rFonts w:ascii="Arial" w:hAnsi="Arial" w:cs="Arial"/>
          <w:sz w:val="20"/>
          <w:szCs w:val="20"/>
        </w:rPr>
        <w:t xml:space="preserve">  </w:t>
      </w:r>
    </w:p>
    <w:p w14:paraId="4D687CB9" w14:textId="1E584CDF" w:rsidR="00475046" w:rsidRPr="00AA248E" w:rsidRDefault="008A7BD4" w:rsidP="00C87314">
      <w:pPr>
        <w:spacing w:after="0"/>
        <w:jc w:val="both"/>
        <w:rPr>
          <w:rFonts w:ascii="Arial" w:hAnsi="Arial" w:cs="Arial"/>
          <w:sz w:val="20"/>
          <w:szCs w:val="20"/>
        </w:rPr>
      </w:pPr>
      <w:r w:rsidRPr="00AA248E">
        <w:rPr>
          <w:rFonts w:ascii="Arial" w:hAnsi="Arial" w:cs="Arial"/>
          <w:b/>
          <w:sz w:val="20"/>
          <w:szCs w:val="20"/>
          <w:u w:val="single"/>
        </w:rPr>
        <w:t>Chairman</w:t>
      </w:r>
      <w:r w:rsidR="0015045B" w:rsidRPr="00AA248E">
        <w:rPr>
          <w:rFonts w:ascii="Arial" w:hAnsi="Arial" w:cs="Arial"/>
          <w:b/>
          <w:sz w:val="20"/>
          <w:szCs w:val="20"/>
          <w:u w:val="single"/>
        </w:rPr>
        <w:t xml:space="preserve"> </w:t>
      </w:r>
      <w:r w:rsidR="00051FD1">
        <w:rPr>
          <w:rFonts w:ascii="Arial" w:hAnsi="Arial" w:cs="Arial"/>
          <w:b/>
          <w:sz w:val="20"/>
          <w:szCs w:val="20"/>
          <w:u w:val="single"/>
        </w:rPr>
        <w:t>Chris Reding</w:t>
      </w:r>
      <w:r w:rsidRPr="00AA248E">
        <w:rPr>
          <w:rFonts w:ascii="Arial" w:hAnsi="Arial" w:cs="Arial"/>
          <w:b/>
          <w:sz w:val="20"/>
          <w:szCs w:val="20"/>
          <w:u w:val="single"/>
        </w:rPr>
        <w:t xml:space="preserve"> </w:t>
      </w:r>
      <w:r w:rsidR="007D32E7" w:rsidRPr="00AA248E">
        <w:rPr>
          <w:rFonts w:ascii="Arial" w:hAnsi="Arial" w:cs="Arial"/>
          <w:b/>
          <w:sz w:val="20"/>
          <w:szCs w:val="20"/>
          <w:u w:val="single"/>
        </w:rPr>
        <w:t>called the meeting to order</w:t>
      </w:r>
      <w:r w:rsidR="00CB4CE5" w:rsidRPr="00DB5E4D">
        <w:rPr>
          <w:rFonts w:ascii="Arial" w:hAnsi="Arial" w:cs="Arial"/>
          <w:b/>
          <w:sz w:val="20"/>
          <w:szCs w:val="20"/>
        </w:rPr>
        <w:t>:</w:t>
      </w:r>
      <w:r w:rsidR="00CB4CE5" w:rsidRPr="00AA248E">
        <w:rPr>
          <w:rFonts w:ascii="Arial" w:hAnsi="Arial" w:cs="Arial"/>
          <w:sz w:val="20"/>
          <w:szCs w:val="20"/>
        </w:rPr>
        <w:t xml:space="preserve"> </w:t>
      </w:r>
      <w:r w:rsidR="009E79AA">
        <w:rPr>
          <w:rFonts w:ascii="Arial" w:hAnsi="Arial" w:cs="Arial"/>
          <w:sz w:val="20"/>
          <w:szCs w:val="20"/>
        </w:rPr>
        <w:t xml:space="preserve">Meeting called to order at </w:t>
      </w:r>
      <w:r w:rsidR="00C344BD">
        <w:rPr>
          <w:rFonts w:ascii="Arial" w:hAnsi="Arial" w:cs="Arial"/>
          <w:sz w:val="20"/>
          <w:szCs w:val="20"/>
        </w:rPr>
        <w:t>9:</w:t>
      </w:r>
      <w:r w:rsidR="0046477D">
        <w:rPr>
          <w:rFonts w:ascii="Arial" w:hAnsi="Arial" w:cs="Arial"/>
          <w:sz w:val="20"/>
          <w:szCs w:val="20"/>
        </w:rPr>
        <w:t>00</w:t>
      </w:r>
      <w:r w:rsidR="00C344BD">
        <w:rPr>
          <w:rFonts w:ascii="Arial" w:hAnsi="Arial" w:cs="Arial"/>
          <w:sz w:val="20"/>
          <w:szCs w:val="20"/>
        </w:rPr>
        <w:t xml:space="preserve"> a.m.</w:t>
      </w:r>
    </w:p>
    <w:p w14:paraId="3C859B86" w14:textId="77777777" w:rsidR="006E2D51" w:rsidRDefault="00746F29" w:rsidP="00927279">
      <w:pPr>
        <w:spacing w:after="0"/>
        <w:jc w:val="both"/>
        <w:rPr>
          <w:rFonts w:ascii="Arial" w:hAnsi="Arial" w:cs="Arial"/>
          <w:b/>
          <w:sz w:val="20"/>
          <w:szCs w:val="20"/>
        </w:rPr>
      </w:pPr>
      <w:r w:rsidRPr="00AA248E">
        <w:rPr>
          <w:rFonts w:ascii="Arial" w:hAnsi="Arial" w:cs="Arial"/>
          <w:b/>
          <w:sz w:val="20"/>
          <w:szCs w:val="20"/>
          <w:u w:val="single"/>
        </w:rPr>
        <w:t xml:space="preserve">The following members </w:t>
      </w:r>
      <w:r w:rsidR="009B4C0E" w:rsidRPr="00AA248E">
        <w:rPr>
          <w:rFonts w:ascii="Arial" w:hAnsi="Arial" w:cs="Arial"/>
          <w:b/>
          <w:sz w:val="20"/>
          <w:szCs w:val="20"/>
          <w:u w:val="single"/>
        </w:rPr>
        <w:t xml:space="preserve">were </w:t>
      </w:r>
      <w:r w:rsidR="007D32E7" w:rsidRPr="00AA248E">
        <w:rPr>
          <w:rFonts w:ascii="Arial" w:hAnsi="Arial" w:cs="Arial"/>
          <w:b/>
          <w:sz w:val="20"/>
          <w:szCs w:val="20"/>
          <w:u w:val="single"/>
        </w:rPr>
        <w:t>present</w:t>
      </w:r>
      <w:r w:rsidR="003066B8" w:rsidRPr="00DB5E4D">
        <w:rPr>
          <w:rFonts w:ascii="Arial" w:hAnsi="Arial" w:cs="Arial"/>
          <w:b/>
          <w:sz w:val="20"/>
          <w:szCs w:val="20"/>
        </w:rPr>
        <w:t>:</w:t>
      </w:r>
    </w:p>
    <w:p w14:paraId="6CAC471B" w14:textId="450BAB9B" w:rsidR="00104DEF" w:rsidRDefault="00EC4294" w:rsidP="00C87314">
      <w:pPr>
        <w:spacing w:after="0"/>
        <w:jc w:val="both"/>
        <w:rPr>
          <w:rFonts w:ascii="Arial" w:hAnsi="Arial" w:cs="Arial"/>
          <w:sz w:val="20"/>
          <w:szCs w:val="20"/>
        </w:rPr>
      </w:pPr>
      <w:r>
        <w:rPr>
          <w:rFonts w:ascii="Arial" w:hAnsi="Arial" w:cs="Arial"/>
          <w:sz w:val="20"/>
          <w:szCs w:val="20"/>
        </w:rPr>
        <w:t>Chris Reding</w:t>
      </w:r>
      <w:r w:rsidR="00305DC6" w:rsidRPr="00AA248E">
        <w:rPr>
          <w:rFonts w:ascii="Arial" w:hAnsi="Arial" w:cs="Arial"/>
          <w:sz w:val="20"/>
          <w:szCs w:val="20"/>
        </w:rPr>
        <w:t xml:space="preserve"> </w:t>
      </w:r>
      <w:r w:rsidR="00607D59">
        <w:rPr>
          <w:rFonts w:ascii="Arial" w:hAnsi="Arial" w:cs="Arial"/>
          <w:sz w:val="20"/>
          <w:szCs w:val="20"/>
        </w:rPr>
        <w:t>–</w:t>
      </w:r>
      <w:r w:rsidR="00DB5695">
        <w:rPr>
          <w:rFonts w:ascii="Arial" w:hAnsi="Arial" w:cs="Arial"/>
          <w:sz w:val="20"/>
          <w:szCs w:val="20"/>
        </w:rPr>
        <w:t xml:space="preserve"> </w:t>
      </w:r>
      <w:r w:rsidR="00F81ADD" w:rsidRPr="00AA248E">
        <w:rPr>
          <w:rFonts w:ascii="Arial" w:hAnsi="Arial" w:cs="Arial"/>
          <w:sz w:val="20"/>
          <w:szCs w:val="20"/>
        </w:rPr>
        <w:t>District</w:t>
      </w:r>
      <w:r w:rsidR="00F2330B" w:rsidRPr="00AA248E">
        <w:rPr>
          <w:rFonts w:ascii="Arial" w:hAnsi="Arial" w:cs="Arial"/>
          <w:sz w:val="20"/>
          <w:szCs w:val="20"/>
        </w:rPr>
        <w:t xml:space="preserve"> 2</w:t>
      </w:r>
      <w:r w:rsidR="00512529">
        <w:rPr>
          <w:rFonts w:ascii="Arial" w:hAnsi="Arial" w:cs="Arial"/>
          <w:sz w:val="20"/>
          <w:szCs w:val="20"/>
        </w:rPr>
        <w:t xml:space="preserve"> Commissioner</w:t>
      </w:r>
      <w:r w:rsidR="00100E68" w:rsidRPr="00AA248E">
        <w:rPr>
          <w:rFonts w:ascii="Arial" w:hAnsi="Arial" w:cs="Arial"/>
          <w:sz w:val="20"/>
          <w:szCs w:val="20"/>
        </w:rPr>
        <w:t xml:space="preserve">, </w:t>
      </w:r>
      <w:r w:rsidR="00BD5596">
        <w:rPr>
          <w:rFonts w:ascii="Arial" w:hAnsi="Arial" w:cs="Arial"/>
          <w:sz w:val="20"/>
          <w:szCs w:val="20"/>
        </w:rPr>
        <w:t>Zach Cavett</w:t>
      </w:r>
      <w:r w:rsidR="00B52606">
        <w:rPr>
          <w:rFonts w:ascii="Arial" w:hAnsi="Arial" w:cs="Arial"/>
          <w:sz w:val="20"/>
          <w:szCs w:val="20"/>
        </w:rPr>
        <w:t xml:space="preserve"> -</w:t>
      </w:r>
      <w:r w:rsidR="00EB537B">
        <w:rPr>
          <w:rFonts w:ascii="Arial" w:hAnsi="Arial" w:cs="Arial"/>
          <w:sz w:val="20"/>
          <w:szCs w:val="20"/>
        </w:rPr>
        <w:t xml:space="preserve"> </w:t>
      </w:r>
      <w:r w:rsidR="00305DC6" w:rsidRPr="00AA248E">
        <w:rPr>
          <w:rFonts w:ascii="Arial" w:hAnsi="Arial" w:cs="Arial"/>
          <w:sz w:val="20"/>
          <w:szCs w:val="20"/>
        </w:rPr>
        <w:t>Commissioner</w:t>
      </w:r>
      <w:r w:rsidR="00F2330B" w:rsidRPr="00AA248E">
        <w:rPr>
          <w:rFonts w:ascii="Arial" w:hAnsi="Arial" w:cs="Arial"/>
          <w:sz w:val="20"/>
          <w:szCs w:val="20"/>
        </w:rPr>
        <w:t xml:space="preserve"> District 1</w:t>
      </w:r>
      <w:r w:rsidR="00100E68" w:rsidRPr="00AA248E">
        <w:rPr>
          <w:rFonts w:ascii="Arial" w:hAnsi="Arial" w:cs="Arial"/>
          <w:sz w:val="20"/>
          <w:szCs w:val="20"/>
        </w:rPr>
        <w:t>,</w:t>
      </w:r>
      <w:r w:rsidR="00A77CD7" w:rsidRPr="00AA248E">
        <w:rPr>
          <w:rFonts w:ascii="Arial" w:hAnsi="Arial" w:cs="Arial"/>
          <w:sz w:val="20"/>
          <w:szCs w:val="20"/>
        </w:rPr>
        <w:t xml:space="preserve"> </w:t>
      </w:r>
      <w:r w:rsidR="009F04EE">
        <w:rPr>
          <w:rFonts w:ascii="Arial" w:hAnsi="Arial" w:cs="Arial"/>
          <w:sz w:val="20"/>
          <w:szCs w:val="20"/>
        </w:rPr>
        <w:t>Rocky Blasier – Commissioner</w:t>
      </w:r>
      <w:r w:rsidR="003A4DB8">
        <w:rPr>
          <w:rFonts w:ascii="Arial" w:hAnsi="Arial" w:cs="Arial"/>
          <w:sz w:val="20"/>
          <w:szCs w:val="20"/>
        </w:rPr>
        <w:t xml:space="preserve"> </w:t>
      </w:r>
      <w:r w:rsidR="009F04EE">
        <w:rPr>
          <w:rFonts w:ascii="Arial" w:hAnsi="Arial" w:cs="Arial"/>
          <w:sz w:val="20"/>
          <w:szCs w:val="20"/>
        </w:rPr>
        <w:t xml:space="preserve">District 3, </w:t>
      </w:r>
      <w:r w:rsidR="001E0FAE">
        <w:rPr>
          <w:rFonts w:ascii="Arial" w:hAnsi="Arial" w:cs="Arial"/>
          <w:sz w:val="20"/>
          <w:szCs w:val="20"/>
        </w:rPr>
        <w:t>Tammy Mathis</w:t>
      </w:r>
      <w:r w:rsidR="001B6134">
        <w:rPr>
          <w:rFonts w:ascii="Arial" w:hAnsi="Arial" w:cs="Arial"/>
          <w:sz w:val="20"/>
          <w:szCs w:val="20"/>
        </w:rPr>
        <w:t xml:space="preserve"> –</w:t>
      </w:r>
      <w:r w:rsidR="00000516">
        <w:rPr>
          <w:rFonts w:ascii="Arial" w:hAnsi="Arial" w:cs="Arial"/>
          <w:sz w:val="20"/>
          <w:szCs w:val="20"/>
        </w:rPr>
        <w:t xml:space="preserve"> </w:t>
      </w:r>
      <w:r w:rsidR="001E0FAE">
        <w:rPr>
          <w:rFonts w:ascii="Arial" w:hAnsi="Arial" w:cs="Arial"/>
          <w:sz w:val="20"/>
          <w:szCs w:val="20"/>
        </w:rPr>
        <w:t xml:space="preserve">Deputy </w:t>
      </w:r>
      <w:r w:rsidR="00C74B38">
        <w:rPr>
          <w:rFonts w:ascii="Arial" w:hAnsi="Arial" w:cs="Arial"/>
          <w:sz w:val="20"/>
          <w:szCs w:val="20"/>
        </w:rPr>
        <w:t>County Clerk</w:t>
      </w:r>
      <w:r w:rsidR="00AF5E4A" w:rsidRPr="00AA248E">
        <w:rPr>
          <w:rFonts w:ascii="Arial" w:hAnsi="Arial" w:cs="Arial"/>
          <w:sz w:val="20"/>
          <w:szCs w:val="20"/>
        </w:rPr>
        <w:t xml:space="preserve">.  </w:t>
      </w:r>
      <w:r w:rsidR="00C507CB" w:rsidRPr="00AA248E">
        <w:rPr>
          <w:rFonts w:ascii="Arial" w:hAnsi="Arial" w:cs="Arial"/>
          <w:sz w:val="20"/>
          <w:szCs w:val="20"/>
        </w:rPr>
        <w:t>Invocation</w:t>
      </w:r>
      <w:r w:rsidR="00FB6BAB">
        <w:rPr>
          <w:rFonts w:ascii="Arial" w:hAnsi="Arial" w:cs="Arial"/>
          <w:sz w:val="20"/>
          <w:szCs w:val="20"/>
        </w:rPr>
        <w:t xml:space="preserve"> by</w:t>
      </w:r>
      <w:r w:rsidR="007D5421">
        <w:rPr>
          <w:rFonts w:ascii="Arial" w:hAnsi="Arial" w:cs="Arial"/>
          <w:sz w:val="20"/>
          <w:szCs w:val="20"/>
        </w:rPr>
        <w:t xml:space="preserve"> </w:t>
      </w:r>
      <w:r w:rsidR="00EA6B41">
        <w:rPr>
          <w:rFonts w:ascii="Arial" w:hAnsi="Arial" w:cs="Arial"/>
          <w:sz w:val="20"/>
          <w:szCs w:val="20"/>
        </w:rPr>
        <w:t>Zach Cavett</w:t>
      </w:r>
      <w:r w:rsidR="00F10629">
        <w:rPr>
          <w:rFonts w:ascii="Arial" w:hAnsi="Arial" w:cs="Arial"/>
          <w:sz w:val="20"/>
          <w:szCs w:val="20"/>
        </w:rPr>
        <w:t xml:space="preserve"> </w:t>
      </w:r>
      <w:r w:rsidR="00F533BC">
        <w:rPr>
          <w:rFonts w:ascii="Arial" w:hAnsi="Arial" w:cs="Arial"/>
          <w:sz w:val="20"/>
          <w:szCs w:val="20"/>
        </w:rPr>
        <w:t>a</w:t>
      </w:r>
      <w:r w:rsidR="003A4DB8">
        <w:rPr>
          <w:rFonts w:ascii="Arial" w:hAnsi="Arial" w:cs="Arial"/>
          <w:sz w:val="20"/>
          <w:szCs w:val="20"/>
        </w:rPr>
        <w:t>nd</w:t>
      </w:r>
      <w:r w:rsidR="006E2D51">
        <w:rPr>
          <w:rFonts w:ascii="Arial" w:hAnsi="Arial" w:cs="Arial"/>
          <w:sz w:val="20"/>
          <w:szCs w:val="20"/>
        </w:rPr>
        <w:t xml:space="preserve"> </w:t>
      </w:r>
      <w:r w:rsidR="008F4152" w:rsidRPr="00AA248E">
        <w:rPr>
          <w:rFonts w:ascii="Arial" w:hAnsi="Arial" w:cs="Arial"/>
          <w:sz w:val="20"/>
          <w:szCs w:val="20"/>
        </w:rPr>
        <w:t>Flag Salute to our country by</w:t>
      </w:r>
      <w:r w:rsidR="001254A4">
        <w:rPr>
          <w:rFonts w:ascii="Arial" w:hAnsi="Arial" w:cs="Arial"/>
          <w:sz w:val="20"/>
          <w:szCs w:val="20"/>
        </w:rPr>
        <w:t xml:space="preserve"> </w:t>
      </w:r>
      <w:r w:rsidR="00EA6B41">
        <w:rPr>
          <w:rFonts w:ascii="Arial" w:hAnsi="Arial" w:cs="Arial"/>
          <w:sz w:val="20"/>
          <w:szCs w:val="20"/>
        </w:rPr>
        <w:t>the Board.</w:t>
      </w:r>
      <w:r w:rsidR="00684027">
        <w:rPr>
          <w:rFonts w:ascii="Arial" w:hAnsi="Arial" w:cs="Arial"/>
          <w:sz w:val="20"/>
          <w:szCs w:val="20"/>
        </w:rPr>
        <w:t xml:space="preserve">  </w:t>
      </w:r>
    </w:p>
    <w:p w14:paraId="2830D870" w14:textId="77777777" w:rsidR="00FF11EF" w:rsidRPr="006F3A1E" w:rsidRDefault="006975E1" w:rsidP="006F3A1E">
      <w:pPr>
        <w:tabs>
          <w:tab w:val="left" w:pos="15"/>
        </w:tabs>
        <w:spacing w:after="0"/>
        <w:jc w:val="both"/>
        <w:rPr>
          <w:rFonts w:ascii="Arial" w:hAnsi="Arial" w:cs="Arial"/>
          <w:b/>
          <w:sz w:val="20"/>
          <w:szCs w:val="20"/>
        </w:rPr>
      </w:pPr>
      <w:r w:rsidRPr="006F3A1E">
        <w:rPr>
          <w:rFonts w:ascii="Arial" w:hAnsi="Arial" w:cs="Arial"/>
          <w:b/>
          <w:sz w:val="20"/>
          <w:szCs w:val="20"/>
          <w:u w:val="single"/>
        </w:rPr>
        <w:t>Ap</w:t>
      </w:r>
      <w:r w:rsidR="00F214B5" w:rsidRPr="006F3A1E">
        <w:rPr>
          <w:rFonts w:ascii="Arial" w:hAnsi="Arial" w:cs="Arial"/>
          <w:b/>
          <w:sz w:val="20"/>
          <w:szCs w:val="20"/>
          <w:u w:val="single"/>
        </w:rPr>
        <w:t xml:space="preserve">prove minutes of the previous </w:t>
      </w:r>
      <w:r w:rsidR="00CB4CE5" w:rsidRPr="006F3A1E">
        <w:rPr>
          <w:rFonts w:ascii="Arial" w:hAnsi="Arial" w:cs="Arial"/>
          <w:b/>
          <w:sz w:val="20"/>
          <w:szCs w:val="20"/>
          <w:u w:val="single"/>
        </w:rPr>
        <w:t>meeting of the board</w:t>
      </w:r>
      <w:r w:rsidR="009D49D5" w:rsidRPr="006F3A1E">
        <w:rPr>
          <w:rFonts w:ascii="Arial" w:hAnsi="Arial" w:cs="Arial"/>
          <w:b/>
          <w:sz w:val="20"/>
          <w:szCs w:val="20"/>
        </w:rPr>
        <w:t>:</w:t>
      </w:r>
    </w:p>
    <w:p w14:paraId="03675870" w14:textId="4026174C" w:rsidR="00BB72E0" w:rsidRDefault="00662124" w:rsidP="00C87314">
      <w:pPr>
        <w:tabs>
          <w:tab w:val="left" w:pos="15"/>
        </w:tabs>
        <w:spacing w:after="0"/>
        <w:jc w:val="both"/>
        <w:rPr>
          <w:rFonts w:ascii="Arial" w:hAnsi="Arial" w:cs="Arial"/>
          <w:sz w:val="20"/>
          <w:szCs w:val="20"/>
        </w:rPr>
      </w:pPr>
      <w:bookmarkStart w:id="0" w:name="_Hlk29194299"/>
      <w:bookmarkStart w:id="1" w:name="_Hlk27984326"/>
      <w:r>
        <w:rPr>
          <w:rFonts w:ascii="Arial" w:hAnsi="Arial" w:cs="Arial"/>
          <w:sz w:val="20"/>
          <w:szCs w:val="20"/>
        </w:rPr>
        <w:t>Motion by Cavett to approve</w:t>
      </w:r>
      <w:r w:rsidR="00236C6E">
        <w:rPr>
          <w:rFonts w:ascii="Arial" w:hAnsi="Arial" w:cs="Arial"/>
          <w:sz w:val="20"/>
          <w:szCs w:val="20"/>
        </w:rPr>
        <w:t xml:space="preserve"> </w:t>
      </w:r>
      <w:r w:rsidR="004F051E">
        <w:rPr>
          <w:rFonts w:ascii="Arial" w:hAnsi="Arial" w:cs="Arial"/>
          <w:sz w:val="20"/>
          <w:szCs w:val="20"/>
        </w:rPr>
        <w:t>minutes</w:t>
      </w:r>
      <w:r>
        <w:rPr>
          <w:rFonts w:ascii="Arial" w:hAnsi="Arial" w:cs="Arial"/>
          <w:sz w:val="20"/>
          <w:szCs w:val="20"/>
        </w:rPr>
        <w:t xml:space="preserve"> </w:t>
      </w:r>
      <w:r w:rsidR="00AB56D4">
        <w:rPr>
          <w:rFonts w:ascii="Arial" w:hAnsi="Arial" w:cs="Arial"/>
          <w:sz w:val="20"/>
          <w:szCs w:val="20"/>
        </w:rPr>
        <w:t xml:space="preserve">of June 29, 2020 </w:t>
      </w:r>
      <w:r>
        <w:rPr>
          <w:rFonts w:ascii="Arial" w:hAnsi="Arial" w:cs="Arial"/>
          <w:sz w:val="20"/>
          <w:szCs w:val="20"/>
        </w:rPr>
        <w:t>as presented, second by Blasier.  Roll Call Vote: Cavett-Yes, Blasier-Yes, Reding-Yes.</w:t>
      </w:r>
    </w:p>
    <w:p w14:paraId="14A909F8" w14:textId="65D8E1B4" w:rsidR="00AB56D4" w:rsidRDefault="00AB56D4" w:rsidP="00AB56D4">
      <w:pPr>
        <w:tabs>
          <w:tab w:val="left" w:pos="15"/>
        </w:tabs>
        <w:spacing w:after="0"/>
        <w:jc w:val="both"/>
        <w:rPr>
          <w:rFonts w:ascii="Arial" w:hAnsi="Arial" w:cs="Arial"/>
          <w:sz w:val="20"/>
          <w:szCs w:val="20"/>
        </w:rPr>
      </w:pPr>
      <w:r>
        <w:rPr>
          <w:rFonts w:ascii="Arial" w:hAnsi="Arial" w:cs="Arial"/>
          <w:sz w:val="20"/>
          <w:szCs w:val="20"/>
        </w:rPr>
        <w:t>Motion by Cavett to approve minutes of July 1, 2020 as presented, second by Blasier.  Roll Call Vote: Cavett-Yes, Blasier-Yes, Reding-Abstain.</w:t>
      </w:r>
    </w:p>
    <w:bookmarkEnd w:id="0"/>
    <w:bookmarkEnd w:id="1"/>
    <w:p w14:paraId="6D2924C9" w14:textId="76F71148" w:rsidR="00F60234" w:rsidRPr="00911353" w:rsidRDefault="0010721F" w:rsidP="00C87314">
      <w:pPr>
        <w:spacing w:after="0"/>
        <w:jc w:val="both"/>
        <w:rPr>
          <w:rFonts w:ascii="Arial" w:hAnsi="Arial" w:cs="Arial"/>
          <w:b/>
          <w:sz w:val="20"/>
          <w:szCs w:val="20"/>
        </w:rPr>
      </w:pPr>
      <w:r w:rsidRPr="0010721F">
        <w:rPr>
          <w:rFonts w:ascii="Arial" w:hAnsi="Arial" w:cs="Arial"/>
          <w:b/>
          <w:sz w:val="20"/>
          <w:szCs w:val="20"/>
          <w:u w:val="single"/>
        </w:rPr>
        <w:t>Miscellaneous items from the Audience (no action will be taken)</w:t>
      </w:r>
      <w:r w:rsidRPr="0010721F">
        <w:rPr>
          <w:rFonts w:ascii="Arial" w:hAnsi="Arial" w:cs="Arial"/>
          <w:b/>
          <w:sz w:val="20"/>
          <w:szCs w:val="20"/>
        </w:rPr>
        <w:t>:</w:t>
      </w:r>
      <w:r w:rsidR="00911353">
        <w:rPr>
          <w:rFonts w:ascii="Arial" w:hAnsi="Arial" w:cs="Arial"/>
          <w:b/>
          <w:sz w:val="20"/>
          <w:szCs w:val="20"/>
        </w:rPr>
        <w:t xml:space="preserve"> </w:t>
      </w:r>
      <w:r w:rsidR="00B13DDE">
        <w:rPr>
          <w:rFonts w:ascii="Arial" w:hAnsi="Arial" w:cs="Arial"/>
          <w:sz w:val="20"/>
          <w:szCs w:val="20"/>
        </w:rPr>
        <w:t>None presented on this date.</w:t>
      </w:r>
    </w:p>
    <w:p w14:paraId="5ABFE581" w14:textId="77777777" w:rsidR="00AB56D4" w:rsidRDefault="00D45775" w:rsidP="002457B1">
      <w:pPr>
        <w:spacing w:after="0"/>
        <w:jc w:val="both"/>
        <w:rPr>
          <w:rFonts w:ascii="Arial" w:hAnsi="Arial" w:cs="Arial"/>
          <w:sz w:val="20"/>
          <w:szCs w:val="20"/>
        </w:rPr>
      </w:pPr>
      <w:r w:rsidRPr="00AA248E">
        <w:rPr>
          <w:rFonts w:ascii="Arial" w:hAnsi="Arial" w:cs="Arial"/>
          <w:b/>
          <w:sz w:val="20"/>
          <w:szCs w:val="20"/>
          <w:u w:val="single"/>
        </w:rPr>
        <w:t>Discussion and Possible Action on Bid Openings 9:30 A.M.</w:t>
      </w:r>
      <w:r w:rsidR="00FA1A1E">
        <w:rPr>
          <w:rFonts w:ascii="Arial" w:hAnsi="Arial" w:cs="Arial"/>
          <w:b/>
          <w:sz w:val="20"/>
          <w:szCs w:val="20"/>
          <w:u w:val="single"/>
        </w:rPr>
        <w:t>:</w:t>
      </w:r>
      <w:r w:rsidR="00911353">
        <w:rPr>
          <w:rFonts w:ascii="Arial" w:hAnsi="Arial" w:cs="Arial"/>
          <w:sz w:val="20"/>
          <w:szCs w:val="20"/>
        </w:rPr>
        <w:t xml:space="preserve"> </w:t>
      </w:r>
    </w:p>
    <w:p w14:paraId="434337D0" w14:textId="445908EC" w:rsidR="00B848E0" w:rsidRDefault="009A23AF" w:rsidP="002457B1">
      <w:pPr>
        <w:spacing w:after="0"/>
        <w:jc w:val="both"/>
        <w:rPr>
          <w:rFonts w:ascii="Arial" w:hAnsi="Arial" w:cs="Arial"/>
          <w:sz w:val="20"/>
          <w:szCs w:val="20"/>
        </w:rPr>
      </w:pPr>
      <w:r>
        <w:rPr>
          <w:rFonts w:ascii="Arial" w:hAnsi="Arial" w:cs="Arial"/>
          <w:sz w:val="20"/>
          <w:szCs w:val="20"/>
        </w:rPr>
        <w:t xml:space="preserve">Purchasing Agent McCombs presented sealed </w:t>
      </w:r>
      <w:r w:rsidR="00D601AF">
        <w:rPr>
          <w:rFonts w:ascii="Arial" w:hAnsi="Arial" w:cs="Arial"/>
          <w:sz w:val="20"/>
          <w:szCs w:val="20"/>
        </w:rPr>
        <w:t>BID 2021-18 – DIGITAL BALLOTS – ELECTION BOARD</w:t>
      </w:r>
      <w:r>
        <w:rPr>
          <w:rFonts w:ascii="Arial" w:hAnsi="Arial" w:cs="Arial"/>
          <w:sz w:val="20"/>
          <w:szCs w:val="20"/>
        </w:rPr>
        <w:t xml:space="preserve"> to the Board.</w:t>
      </w:r>
    </w:p>
    <w:p w14:paraId="44B6400A" w14:textId="7E305822" w:rsidR="00ED08C7" w:rsidRDefault="00B81761" w:rsidP="00980B95">
      <w:pPr>
        <w:spacing w:after="0"/>
        <w:jc w:val="both"/>
        <w:rPr>
          <w:rFonts w:ascii="Arial" w:hAnsi="Arial" w:cs="Arial"/>
          <w:sz w:val="20"/>
          <w:szCs w:val="20"/>
        </w:rPr>
      </w:pPr>
      <w:r w:rsidRPr="009B3CE3">
        <w:rPr>
          <w:rFonts w:ascii="Arial" w:hAnsi="Arial" w:cs="Arial"/>
          <w:b/>
          <w:sz w:val="20"/>
          <w:szCs w:val="20"/>
          <w:u w:val="single"/>
        </w:rPr>
        <w:t>Discussion and Possible Action on Evaluations</w:t>
      </w:r>
      <w:r w:rsidR="00433312" w:rsidRPr="00E04986">
        <w:rPr>
          <w:rFonts w:ascii="Arial" w:hAnsi="Arial" w:cs="Arial"/>
          <w:b/>
          <w:sz w:val="20"/>
          <w:szCs w:val="20"/>
        </w:rPr>
        <w:t>:</w:t>
      </w:r>
      <w:r w:rsidR="00433312">
        <w:rPr>
          <w:rFonts w:ascii="Arial" w:hAnsi="Arial" w:cs="Arial"/>
          <w:sz w:val="20"/>
          <w:szCs w:val="20"/>
        </w:rPr>
        <w:t xml:space="preserve"> </w:t>
      </w:r>
      <w:r w:rsidR="00611161">
        <w:rPr>
          <w:rFonts w:ascii="Arial" w:hAnsi="Arial" w:cs="Arial"/>
          <w:sz w:val="20"/>
          <w:szCs w:val="20"/>
        </w:rPr>
        <w:t>Dondee Klein Election Board Secretary is recommending Mid-West Printing</w:t>
      </w:r>
      <w:r w:rsidR="00065C24">
        <w:rPr>
          <w:rFonts w:ascii="Arial" w:hAnsi="Arial" w:cs="Arial"/>
          <w:sz w:val="20"/>
          <w:szCs w:val="20"/>
        </w:rPr>
        <w:t xml:space="preserve">; it is the only bidder.  </w:t>
      </w:r>
      <w:r w:rsidR="00611161">
        <w:rPr>
          <w:rFonts w:ascii="Arial" w:hAnsi="Arial" w:cs="Arial"/>
          <w:sz w:val="20"/>
          <w:szCs w:val="20"/>
        </w:rPr>
        <w:t>Motion by Cavett</w:t>
      </w:r>
      <w:r w:rsidR="00065C24">
        <w:rPr>
          <w:rFonts w:ascii="Arial" w:hAnsi="Arial" w:cs="Arial"/>
          <w:sz w:val="20"/>
          <w:szCs w:val="20"/>
        </w:rPr>
        <w:t xml:space="preserve"> to approve Mid-West Printing with the recommendation of the Secretary of the Election Board Office</w:t>
      </w:r>
      <w:r w:rsidR="00611161">
        <w:rPr>
          <w:rFonts w:ascii="Arial" w:hAnsi="Arial" w:cs="Arial"/>
          <w:sz w:val="20"/>
          <w:szCs w:val="20"/>
        </w:rPr>
        <w:t>, second by Blasier.  Roll Call Vote: Cavett-</w:t>
      </w:r>
      <w:r w:rsidR="009A23AF">
        <w:rPr>
          <w:rFonts w:ascii="Arial" w:hAnsi="Arial" w:cs="Arial"/>
          <w:sz w:val="20"/>
          <w:szCs w:val="20"/>
        </w:rPr>
        <w:t>Y</w:t>
      </w:r>
      <w:r w:rsidR="00611161">
        <w:rPr>
          <w:rFonts w:ascii="Arial" w:hAnsi="Arial" w:cs="Arial"/>
          <w:sz w:val="20"/>
          <w:szCs w:val="20"/>
        </w:rPr>
        <w:t>es, Blasier-Yes, Reding-Yes.</w:t>
      </w:r>
    </w:p>
    <w:p w14:paraId="53D0D57E" w14:textId="5A1B3B53" w:rsidR="002F40A4" w:rsidRDefault="00B81761" w:rsidP="004C0FCD">
      <w:pPr>
        <w:spacing w:after="0"/>
        <w:jc w:val="both"/>
        <w:rPr>
          <w:rFonts w:ascii="Arial" w:hAnsi="Arial" w:cs="Arial"/>
          <w:b/>
          <w:sz w:val="20"/>
          <w:szCs w:val="20"/>
          <w:u w:val="single"/>
        </w:rPr>
      </w:pPr>
      <w:r w:rsidRPr="00AA248E">
        <w:rPr>
          <w:rFonts w:ascii="Arial" w:hAnsi="Arial" w:cs="Arial"/>
          <w:b/>
          <w:sz w:val="20"/>
          <w:szCs w:val="20"/>
          <w:u w:val="single"/>
        </w:rPr>
        <w:t>Discussion and Possible Action on Reports from Officers and Boards</w:t>
      </w:r>
      <w:r w:rsidR="003A4DB8">
        <w:rPr>
          <w:rFonts w:ascii="Arial" w:hAnsi="Arial" w:cs="Arial"/>
          <w:b/>
          <w:sz w:val="20"/>
          <w:szCs w:val="20"/>
          <w:u w:val="single"/>
        </w:rPr>
        <w:t>:</w:t>
      </w:r>
    </w:p>
    <w:p w14:paraId="13064065" w14:textId="1BC7EDAF" w:rsidR="00195C6B" w:rsidRDefault="00D601AF" w:rsidP="00195C6B">
      <w:pPr>
        <w:tabs>
          <w:tab w:val="left" w:pos="15"/>
        </w:tabs>
        <w:spacing w:after="0"/>
        <w:jc w:val="both"/>
        <w:rPr>
          <w:rFonts w:ascii="Arial" w:hAnsi="Arial" w:cs="Arial"/>
          <w:sz w:val="20"/>
          <w:szCs w:val="20"/>
        </w:rPr>
      </w:pPr>
      <w:r>
        <w:rPr>
          <w:rFonts w:ascii="Arial" w:hAnsi="Arial" w:cs="Arial"/>
          <w:b/>
          <w:sz w:val="20"/>
          <w:szCs w:val="20"/>
          <w:u w:val="single"/>
        </w:rPr>
        <w:t>Resolution 2020-26 – Approving the Renewal of Interlocal Cooperation Agreement Between the Board and Circuit Engineering District 5:</w:t>
      </w:r>
      <w:r w:rsidR="00AB56D4">
        <w:rPr>
          <w:rFonts w:ascii="Arial" w:hAnsi="Arial" w:cs="Arial"/>
          <w:bCs/>
          <w:sz w:val="20"/>
          <w:szCs w:val="20"/>
        </w:rPr>
        <w:t xml:space="preserve"> </w:t>
      </w:r>
      <w:r w:rsidR="00195C6B">
        <w:rPr>
          <w:rFonts w:ascii="Arial" w:hAnsi="Arial" w:cs="Arial"/>
          <w:bCs/>
          <w:sz w:val="20"/>
          <w:szCs w:val="20"/>
        </w:rPr>
        <w:t xml:space="preserve">Reding presented 2020-26 agreement between the Board and CED5.  Jeffrey Dixon stated the bottom portion of the Resolution did have a few changes where it now says resolved rather than adopted.  Motion by Cavett to approve Resolution 2020-26, second by Blasier.  </w:t>
      </w:r>
      <w:r w:rsidR="00195C6B">
        <w:rPr>
          <w:rFonts w:ascii="Arial" w:hAnsi="Arial" w:cs="Arial"/>
          <w:sz w:val="20"/>
          <w:szCs w:val="20"/>
        </w:rPr>
        <w:t>Roll Call Vote: Cavett-Yes, Blasier-Yes, Reding-Yes.</w:t>
      </w:r>
    </w:p>
    <w:p w14:paraId="7943FC87" w14:textId="792BD496" w:rsidR="00D601AF" w:rsidRPr="00195C6B" w:rsidRDefault="00D601AF" w:rsidP="00A42832">
      <w:pPr>
        <w:tabs>
          <w:tab w:val="left" w:pos="15"/>
        </w:tabs>
        <w:spacing w:after="0"/>
        <w:jc w:val="both"/>
        <w:rPr>
          <w:rFonts w:ascii="Arial" w:hAnsi="Arial" w:cs="Arial"/>
          <w:bCs/>
          <w:sz w:val="20"/>
          <w:szCs w:val="20"/>
        </w:rPr>
      </w:pPr>
      <w:r>
        <w:rPr>
          <w:rFonts w:ascii="Arial" w:hAnsi="Arial" w:cs="Arial"/>
          <w:b/>
          <w:sz w:val="20"/>
          <w:szCs w:val="20"/>
          <w:u w:val="single"/>
        </w:rPr>
        <w:t>Resolution 2020-27 – Designating Official Board Member to Circuit Engineering District 5:</w:t>
      </w:r>
      <w:r w:rsidR="00195C6B">
        <w:rPr>
          <w:rFonts w:ascii="Arial" w:hAnsi="Arial" w:cs="Arial"/>
          <w:bCs/>
          <w:sz w:val="20"/>
          <w:szCs w:val="20"/>
        </w:rPr>
        <w:t xml:space="preserve"> Reding presented Resolution 2020-27 designating Zach Cavett as the Official Board Member</w:t>
      </w:r>
      <w:r w:rsidR="00862074">
        <w:rPr>
          <w:rFonts w:ascii="Arial" w:hAnsi="Arial" w:cs="Arial"/>
          <w:bCs/>
          <w:sz w:val="20"/>
          <w:szCs w:val="20"/>
        </w:rPr>
        <w:t xml:space="preserve">, Rocky Blasier as the first alternate </w:t>
      </w:r>
      <w:r w:rsidR="00195C6B">
        <w:rPr>
          <w:rFonts w:ascii="Arial" w:hAnsi="Arial" w:cs="Arial"/>
          <w:bCs/>
          <w:sz w:val="20"/>
          <w:szCs w:val="20"/>
        </w:rPr>
        <w:t>and Chris Reding as the second alternate.</w:t>
      </w:r>
      <w:r w:rsidR="00862074">
        <w:rPr>
          <w:rFonts w:ascii="Arial" w:hAnsi="Arial" w:cs="Arial"/>
          <w:bCs/>
          <w:sz w:val="20"/>
          <w:szCs w:val="20"/>
        </w:rPr>
        <w:t xml:space="preserve">  Motion to approve</w:t>
      </w:r>
      <w:r w:rsidR="004066F4">
        <w:rPr>
          <w:rFonts w:ascii="Arial" w:hAnsi="Arial" w:cs="Arial"/>
          <w:bCs/>
          <w:sz w:val="20"/>
          <w:szCs w:val="20"/>
        </w:rPr>
        <w:t xml:space="preserve"> the designating of the official board member</w:t>
      </w:r>
      <w:r w:rsidR="00862074">
        <w:rPr>
          <w:rFonts w:ascii="Arial" w:hAnsi="Arial" w:cs="Arial"/>
          <w:bCs/>
          <w:sz w:val="20"/>
          <w:szCs w:val="20"/>
        </w:rPr>
        <w:t>, second by Blasier.  Roll Call Vote: Cavett-Yes, Blasier-Yes, Reding-Yes.</w:t>
      </w:r>
    </w:p>
    <w:p w14:paraId="21E238A7" w14:textId="4DC13EC3" w:rsidR="00862074" w:rsidRDefault="00D601AF" w:rsidP="00862074">
      <w:pPr>
        <w:tabs>
          <w:tab w:val="left" w:pos="15"/>
        </w:tabs>
        <w:spacing w:after="0"/>
        <w:jc w:val="both"/>
        <w:rPr>
          <w:rFonts w:ascii="Arial" w:hAnsi="Arial" w:cs="Arial"/>
          <w:sz w:val="20"/>
          <w:szCs w:val="20"/>
        </w:rPr>
      </w:pPr>
      <w:r>
        <w:rPr>
          <w:rFonts w:ascii="Arial" w:hAnsi="Arial" w:cs="Arial"/>
          <w:b/>
          <w:sz w:val="20"/>
          <w:szCs w:val="20"/>
          <w:u w:val="single"/>
        </w:rPr>
        <w:t>Resolution 2020-32 – Approval of Treasurer’s List of Designated Depository Banks:</w:t>
      </w:r>
      <w:r w:rsidR="00862074">
        <w:rPr>
          <w:rFonts w:ascii="Arial" w:hAnsi="Arial" w:cs="Arial"/>
          <w:bCs/>
          <w:sz w:val="20"/>
          <w:szCs w:val="20"/>
        </w:rPr>
        <w:t xml:space="preserve">  Manning presented the approval of the Treasurer’s Report Resolution 2020-32.  </w:t>
      </w:r>
      <w:r w:rsidR="001E54FA">
        <w:rPr>
          <w:rFonts w:ascii="Arial" w:hAnsi="Arial" w:cs="Arial"/>
          <w:bCs/>
          <w:sz w:val="20"/>
          <w:szCs w:val="20"/>
        </w:rPr>
        <w:t xml:space="preserve">Manning stated she would only need to update the list if any of the Commissioners </w:t>
      </w:r>
      <w:r w:rsidR="00C131CE">
        <w:rPr>
          <w:rFonts w:ascii="Arial" w:hAnsi="Arial" w:cs="Arial"/>
          <w:bCs/>
          <w:sz w:val="20"/>
          <w:szCs w:val="20"/>
        </w:rPr>
        <w:t>had any investments</w:t>
      </w:r>
      <w:r w:rsidR="001E54FA">
        <w:rPr>
          <w:rFonts w:ascii="Arial" w:hAnsi="Arial" w:cs="Arial"/>
          <w:bCs/>
          <w:sz w:val="20"/>
          <w:szCs w:val="20"/>
        </w:rPr>
        <w:t xml:space="preserve"> at any of the banks that were listed.  </w:t>
      </w:r>
      <w:r w:rsidR="00862074">
        <w:rPr>
          <w:rFonts w:ascii="Arial" w:hAnsi="Arial" w:cs="Arial"/>
          <w:bCs/>
          <w:sz w:val="20"/>
          <w:szCs w:val="20"/>
        </w:rPr>
        <w:t xml:space="preserve">Motion by Cavett to approve Resolution 2020-32, second by Blasier.  </w:t>
      </w:r>
      <w:r w:rsidR="00862074">
        <w:rPr>
          <w:rFonts w:ascii="Arial" w:hAnsi="Arial" w:cs="Arial"/>
          <w:sz w:val="20"/>
          <w:szCs w:val="20"/>
        </w:rPr>
        <w:t>Roll Call Vote: Cavett-Yes, Blasier-Yes, Reding-Yes.</w:t>
      </w:r>
    </w:p>
    <w:p w14:paraId="67653E41" w14:textId="253083A9" w:rsidR="00D601AF" w:rsidRPr="00862074" w:rsidRDefault="00D601AF" w:rsidP="00A42832">
      <w:pPr>
        <w:tabs>
          <w:tab w:val="left" w:pos="15"/>
        </w:tabs>
        <w:spacing w:after="0"/>
        <w:jc w:val="both"/>
        <w:rPr>
          <w:rFonts w:ascii="Arial" w:hAnsi="Arial" w:cs="Arial"/>
          <w:bCs/>
          <w:sz w:val="20"/>
          <w:szCs w:val="20"/>
        </w:rPr>
      </w:pPr>
      <w:r>
        <w:rPr>
          <w:rFonts w:ascii="Arial" w:hAnsi="Arial" w:cs="Arial"/>
          <w:b/>
          <w:sz w:val="20"/>
          <w:szCs w:val="20"/>
          <w:u w:val="single"/>
        </w:rPr>
        <w:t>Resolution 2020-33 Approval for Treasurer to Invest:</w:t>
      </w:r>
      <w:r w:rsidR="00862074">
        <w:rPr>
          <w:rFonts w:ascii="Arial" w:hAnsi="Arial" w:cs="Arial"/>
          <w:bCs/>
          <w:sz w:val="20"/>
          <w:szCs w:val="20"/>
        </w:rPr>
        <w:t xml:space="preserve"> </w:t>
      </w:r>
      <w:r w:rsidR="00EE4FF1">
        <w:rPr>
          <w:rFonts w:ascii="Arial" w:hAnsi="Arial" w:cs="Arial"/>
          <w:bCs/>
          <w:sz w:val="20"/>
          <w:szCs w:val="20"/>
        </w:rPr>
        <w:t>Reding presented Resolution 2020-33 which p</w:t>
      </w:r>
      <w:r w:rsidR="00862074">
        <w:rPr>
          <w:rFonts w:ascii="Arial" w:hAnsi="Arial" w:cs="Arial"/>
          <w:bCs/>
          <w:sz w:val="20"/>
          <w:szCs w:val="20"/>
        </w:rPr>
        <w:t>ermits our Treasurer to invest.  Motion by Blasier</w:t>
      </w:r>
      <w:r w:rsidR="00EE4FF1">
        <w:rPr>
          <w:rFonts w:ascii="Arial" w:hAnsi="Arial" w:cs="Arial"/>
          <w:bCs/>
          <w:sz w:val="20"/>
          <w:szCs w:val="20"/>
        </w:rPr>
        <w:t xml:space="preserve"> to approve Resolution 2020-33</w:t>
      </w:r>
      <w:r w:rsidR="00862074">
        <w:rPr>
          <w:rFonts w:ascii="Arial" w:hAnsi="Arial" w:cs="Arial"/>
          <w:bCs/>
          <w:sz w:val="20"/>
          <w:szCs w:val="20"/>
        </w:rPr>
        <w:t xml:space="preserve">, second by Cavett.  </w:t>
      </w:r>
      <w:r w:rsidR="00862074">
        <w:rPr>
          <w:rFonts w:ascii="Arial" w:hAnsi="Arial" w:cs="Arial"/>
          <w:sz w:val="20"/>
          <w:szCs w:val="20"/>
        </w:rPr>
        <w:t>Roll Call Vote: Cavett-Yes, Blasier-Yes, Reding-Yes.</w:t>
      </w:r>
    </w:p>
    <w:p w14:paraId="5B28E87F" w14:textId="02C78844" w:rsidR="00862074" w:rsidRPr="00862074" w:rsidRDefault="00D601AF" w:rsidP="00862074">
      <w:pPr>
        <w:tabs>
          <w:tab w:val="left" w:pos="15"/>
        </w:tabs>
        <w:spacing w:after="0"/>
        <w:jc w:val="both"/>
        <w:rPr>
          <w:rFonts w:ascii="Arial" w:hAnsi="Arial" w:cs="Arial"/>
          <w:bCs/>
          <w:sz w:val="20"/>
          <w:szCs w:val="20"/>
        </w:rPr>
      </w:pPr>
      <w:r>
        <w:rPr>
          <w:rFonts w:ascii="Arial" w:hAnsi="Arial" w:cs="Arial"/>
          <w:b/>
          <w:sz w:val="20"/>
          <w:szCs w:val="20"/>
          <w:u w:val="single"/>
        </w:rPr>
        <w:t>Resolution 2020-34 – Acceptance of Donation of a $100 check for Payne County from Jeneane Campbell for District #3</w:t>
      </w:r>
      <w:r w:rsidRPr="00065C24">
        <w:rPr>
          <w:rFonts w:ascii="Arial" w:hAnsi="Arial" w:cs="Arial"/>
          <w:b/>
          <w:sz w:val="20"/>
          <w:szCs w:val="20"/>
        </w:rPr>
        <w:t>:</w:t>
      </w:r>
      <w:r w:rsidR="00862074">
        <w:rPr>
          <w:rFonts w:ascii="Arial" w:hAnsi="Arial" w:cs="Arial"/>
          <w:bCs/>
          <w:sz w:val="20"/>
          <w:szCs w:val="20"/>
        </w:rPr>
        <w:t xml:space="preserve"> Blasier presented Resolution 2020-34 on behalf of </w:t>
      </w:r>
      <w:r w:rsidR="00065C24">
        <w:rPr>
          <w:rFonts w:ascii="Arial" w:hAnsi="Arial" w:cs="Arial"/>
          <w:bCs/>
          <w:sz w:val="20"/>
          <w:szCs w:val="20"/>
        </w:rPr>
        <w:t>J</w:t>
      </w:r>
      <w:r w:rsidR="00862074">
        <w:rPr>
          <w:rFonts w:ascii="Arial" w:hAnsi="Arial" w:cs="Arial"/>
          <w:bCs/>
          <w:sz w:val="20"/>
          <w:szCs w:val="20"/>
        </w:rPr>
        <w:t>eneane Campbell for her donation of $100 to District 3.  Motion by Blasier</w:t>
      </w:r>
      <w:r w:rsidR="00065C24">
        <w:rPr>
          <w:rFonts w:ascii="Arial" w:hAnsi="Arial" w:cs="Arial"/>
          <w:bCs/>
          <w:sz w:val="20"/>
          <w:szCs w:val="20"/>
        </w:rPr>
        <w:t xml:space="preserve"> to approve Resolution 2020-34</w:t>
      </w:r>
      <w:r w:rsidR="00862074">
        <w:rPr>
          <w:rFonts w:ascii="Arial" w:hAnsi="Arial" w:cs="Arial"/>
          <w:bCs/>
          <w:sz w:val="20"/>
          <w:szCs w:val="20"/>
        </w:rPr>
        <w:t xml:space="preserve">, second by Cavett.  </w:t>
      </w:r>
      <w:r w:rsidR="00862074">
        <w:rPr>
          <w:rFonts w:ascii="Arial" w:hAnsi="Arial" w:cs="Arial"/>
          <w:sz w:val="20"/>
          <w:szCs w:val="20"/>
        </w:rPr>
        <w:t>Roll Call Vote: Cavett-Yes, Blasier-Yes, Reding-Yes.</w:t>
      </w:r>
    </w:p>
    <w:p w14:paraId="4726FC43" w14:textId="777C2326" w:rsidR="00D601AF" w:rsidRDefault="00D601AF" w:rsidP="00A42832">
      <w:pPr>
        <w:tabs>
          <w:tab w:val="left" w:pos="15"/>
        </w:tabs>
        <w:spacing w:after="0"/>
        <w:jc w:val="both"/>
        <w:rPr>
          <w:rFonts w:ascii="Arial" w:hAnsi="Arial" w:cs="Arial"/>
          <w:bCs/>
          <w:sz w:val="20"/>
          <w:szCs w:val="20"/>
        </w:rPr>
      </w:pPr>
      <w:r>
        <w:rPr>
          <w:rFonts w:ascii="Arial" w:hAnsi="Arial" w:cs="Arial"/>
          <w:b/>
          <w:sz w:val="20"/>
          <w:szCs w:val="20"/>
          <w:u w:val="single"/>
        </w:rPr>
        <w:t>Discussion/Possible Action – Approval of Treasurer’s Resale Financial Statement:</w:t>
      </w:r>
      <w:r>
        <w:rPr>
          <w:rFonts w:ascii="Arial" w:hAnsi="Arial" w:cs="Arial"/>
          <w:bCs/>
          <w:sz w:val="20"/>
          <w:szCs w:val="20"/>
        </w:rPr>
        <w:t xml:space="preserve"> Reding presented the Treasurer’s Resale Financial Statement</w:t>
      </w:r>
      <w:r w:rsidR="001E54FA">
        <w:rPr>
          <w:rFonts w:ascii="Arial" w:hAnsi="Arial" w:cs="Arial"/>
          <w:bCs/>
          <w:sz w:val="20"/>
          <w:szCs w:val="20"/>
        </w:rPr>
        <w:t xml:space="preserve"> as of June 30, 2020</w:t>
      </w:r>
      <w:r>
        <w:rPr>
          <w:rFonts w:ascii="Arial" w:hAnsi="Arial" w:cs="Arial"/>
          <w:bCs/>
          <w:sz w:val="20"/>
          <w:szCs w:val="20"/>
        </w:rPr>
        <w:t>.</w:t>
      </w:r>
      <w:r w:rsidR="00AF74CE">
        <w:rPr>
          <w:rFonts w:ascii="Arial" w:hAnsi="Arial" w:cs="Arial"/>
          <w:bCs/>
          <w:sz w:val="20"/>
          <w:szCs w:val="20"/>
        </w:rPr>
        <w:t xml:space="preserve">  Total reserves for expenditures totals $1,405,913.00.</w:t>
      </w:r>
      <w:r w:rsidR="001E54FA">
        <w:rPr>
          <w:rFonts w:ascii="Arial" w:hAnsi="Arial" w:cs="Arial"/>
          <w:bCs/>
          <w:sz w:val="20"/>
          <w:szCs w:val="20"/>
        </w:rPr>
        <w:t xml:space="preserve"> </w:t>
      </w:r>
      <w:r w:rsidR="004066F4">
        <w:rPr>
          <w:rFonts w:ascii="Arial" w:hAnsi="Arial" w:cs="Arial"/>
          <w:bCs/>
          <w:sz w:val="20"/>
          <w:szCs w:val="20"/>
        </w:rPr>
        <w:t>Manning also reminded the board that this amount needed to stay healthy in order to cover those months for operations of the county while waiting on collections to come in the later part of this year.</w:t>
      </w:r>
      <w:r w:rsidR="001E54FA">
        <w:rPr>
          <w:rFonts w:ascii="Arial" w:hAnsi="Arial" w:cs="Arial"/>
          <w:bCs/>
          <w:sz w:val="20"/>
          <w:szCs w:val="20"/>
        </w:rPr>
        <w:t xml:space="preserve"> Motion by Cavett to approve </w:t>
      </w:r>
      <w:r w:rsidR="004066F4">
        <w:rPr>
          <w:rFonts w:ascii="Arial" w:hAnsi="Arial" w:cs="Arial"/>
          <w:bCs/>
          <w:sz w:val="20"/>
          <w:szCs w:val="20"/>
        </w:rPr>
        <w:t xml:space="preserve">the Financial Statement as presented, </w:t>
      </w:r>
      <w:r w:rsidR="001E54FA">
        <w:rPr>
          <w:rFonts w:ascii="Arial" w:hAnsi="Arial" w:cs="Arial"/>
          <w:bCs/>
          <w:sz w:val="20"/>
          <w:szCs w:val="20"/>
        </w:rPr>
        <w:t xml:space="preserve">second by Blasier.  </w:t>
      </w:r>
      <w:r w:rsidR="001E54FA">
        <w:rPr>
          <w:rFonts w:ascii="Arial" w:hAnsi="Arial" w:cs="Arial"/>
          <w:sz w:val="20"/>
          <w:szCs w:val="20"/>
        </w:rPr>
        <w:t>Roll Call Vote: Cavett-Yes, Blasier-Yes, Reding-Yes.</w:t>
      </w:r>
    </w:p>
    <w:p w14:paraId="0E6C739F" w14:textId="274111F1" w:rsidR="00B97D9E" w:rsidRPr="00862074" w:rsidRDefault="00D601AF" w:rsidP="00B97D9E">
      <w:pPr>
        <w:tabs>
          <w:tab w:val="left" w:pos="15"/>
        </w:tabs>
        <w:spacing w:after="0"/>
        <w:jc w:val="both"/>
        <w:rPr>
          <w:rFonts w:ascii="Arial" w:hAnsi="Arial" w:cs="Arial"/>
          <w:bCs/>
          <w:sz w:val="20"/>
          <w:szCs w:val="20"/>
        </w:rPr>
      </w:pPr>
      <w:r>
        <w:rPr>
          <w:rFonts w:ascii="Arial" w:hAnsi="Arial" w:cs="Arial"/>
          <w:b/>
          <w:sz w:val="20"/>
          <w:szCs w:val="20"/>
          <w:u w:val="single"/>
        </w:rPr>
        <w:t>Discussion/Possible Action – Approval – Contract between Payne County Board of Commissioners and Oklahoma Department of Rehabilitation:</w:t>
      </w:r>
      <w:r w:rsidR="001E54FA">
        <w:rPr>
          <w:rFonts w:ascii="Arial" w:hAnsi="Arial" w:cs="Arial"/>
          <w:bCs/>
          <w:sz w:val="20"/>
          <w:szCs w:val="20"/>
        </w:rPr>
        <w:t xml:space="preserve">  </w:t>
      </w:r>
      <w:r w:rsidR="00B97D9E">
        <w:rPr>
          <w:rFonts w:ascii="Arial" w:hAnsi="Arial" w:cs="Arial"/>
          <w:bCs/>
          <w:sz w:val="20"/>
          <w:szCs w:val="20"/>
        </w:rPr>
        <w:t xml:space="preserve">Reding presented the contract for the vending machines.  Motion by Cavett to approve, second by Blasier.  </w:t>
      </w:r>
      <w:r w:rsidR="00B97D9E">
        <w:rPr>
          <w:rFonts w:ascii="Arial" w:hAnsi="Arial" w:cs="Arial"/>
          <w:sz w:val="20"/>
          <w:szCs w:val="20"/>
        </w:rPr>
        <w:t>Roll Call Vote: Cavett-Yes, Blasier-Yes, Reding-No.</w:t>
      </w:r>
    </w:p>
    <w:p w14:paraId="2B691814" w14:textId="4BA85756" w:rsidR="00B97D9E" w:rsidRPr="00862074" w:rsidRDefault="00D601AF" w:rsidP="00B97D9E">
      <w:pPr>
        <w:tabs>
          <w:tab w:val="left" w:pos="15"/>
        </w:tabs>
        <w:spacing w:after="0"/>
        <w:jc w:val="both"/>
        <w:rPr>
          <w:rFonts w:ascii="Arial" w:hAnsi="Arial" w:cs="Arial"/>
          <w:bCs/>
          <w:sz w:val="20"/>
          <w:szCs w:val="20"/>
        </w:rPr>
      </w:pPr>
      <w:r>
        <w:rPr>
          <w:rFonts w:ascii="Arial" w:hAnsi="Arial" w:cs="Arial"/>
          <w:b/>
          <w:sz w:val="20"/>
          <w:szCs w:val="20"/>
          <w:u w:val="single"/>
        </w:rPr>
        <w:t>Discussion/Possible Action – Approval – Independent Contractor Agreement between Guy Engineering and Payne County Board of Commissioners:</w:t>
      </w:r>
      <w:r w:rsidR="00B97D9E">
        <w:rPr>
          <w:rFonts w:ascii="Arial" w:hAnsi="Arial" w:cs="Arial"/>
          <w:bCs/>
          <w:sz w:val="20"/>
          <w:szCs w:val="20"/>
        </w:rPr>
        <w:t xml:space="preserve"> Reding presented the agreement with Guy Engineering and the Board.  </w:t>
      </w:r>
      <w:r w:rsidR="006F5172">
        <w:rPr>
          <w:rFonts w:ascii="Arial" w:hAnsi="Arial" w:cs="Arial"/>
          <w:bCs/>
          <w:sz w:val="20"/>
          <w:szCs w:val="20"/>
        </w:rPr>
        <w:t xml:space="preserve">This contract will permit the board to use the services of Guy Engineering if needed.  </w:t>
      </w:r>
      <w:r w:rsidR="00B97D9E">
        <w:rPr>
          <w:rFonts w:ascii="Arial" w:hAnsi="Arial" w:cs="Arial"/>
          <w:bCs/>
          <w:sz w:val="20"/>
          <w:szCs w:val="20"/>
        </w:rPr>
        <w:t>Motion by Blasier to approve</w:t>
      </w:r>
      <w:r w:rsidR="004066F4">
        <w:rPr>
          <w:rFonts w:ascii="Arial" w:hAnsi="Arial" w:cs="Arial"/>
          <w:bCs/>
          <w:sz w:val="20"/>
          <w:szCs w:val="20"/>
        </w:rPr>
        <w:t xml:space="preserve"> the agreement</w:t>
      </w:r>
      <w:r w:rsidR="00B97D9E">
        <w:rPr>
          <w:rFonts w:ascii="Arial" w:hAnsi="Arial" w:cs="Arial"/>
          <w:bCs/>
          <w:sz w:val="20"/>
          <w:szCs w:val="20"/>
        </w:rPr>
        <w:t xml:space="preserve">, second by Cavett.  </w:t>
      </w:r>
      <w:r w:rsidR="00B97D9E">
        <w:rPr>
          <w:rFonts w:ascii="Arial" w:hAnsi="Arial" w:cs="Arial"/>
          <w:sz w:val="20"/>
          <w:szCs w:val="20"/>
        </w:rPr>
        <w:t>Roll Call Vote: Cavett-Yes, Blasier-Yes, Reding-Yes.</w:t>
      </w:r>
    </w:p>
    <w:p w14:paraId="19F6D265" w14:textId="7F74CBC0" w:rsidR="00B97D9E" w:rsidRPr="00862074" w:rsidRDefault="00D601AF" w:rsidP="00B97D9E">
      <w:pPr>
        <w:tabs>
          <w:tab w:val="left" w:pos="15"/>
        </w:tabs>
        <w:spacing w:after="0"/>
        <w:jc w:val="both"/>
        <w:rPr>
          <w:rFonts w:ascii="Arial" w:hAnsi="Arial" w:cs="Arial"/>
          <w:bCs/>
          <w:sz w:val="20"/>
          <w:szCs w:val="20"/>
        </w:rPr>
      </w:pPr>
      <w:r>
        <w:rPr>
          <w:rFonts w:ascii="Arial" w:hAnsi="Arial" w:cs="Arial"/>
          <w:b/>
          <w:sz w:val="20"/>
          <w:szCs w:val="20"/>
          <w:u w:val="single"/>
        </w:rPr>
        <w:t>Discussion/Possible Action – Approval – Agreement to Repair or Maintain Town/City Streets and Alleys between the City of Yale and Payne County Board of Commissioners:</w:t>
      </w:r>
      <w:r w:rsidR="00B97D9E">
        <w:rPr>
          <w:rFonts w:ascii="Arial" w:hAnsi="Arial" w:cs="Arial"/>
          <w:bCs/>
          <w:sz w:val="20"/>
          <w:szCs w:val="20"/>
        </w:rPr>
        <w:t xml:space="preserve">  Reding presented the agreement with the City of Yale and the Board.  Motion by Cavett</w:t>
      </w:r>
      <w:r w:rsidR="004066F4">
        <w:rPr>
          <w:rFonts w:ascii="Arial" w:hAnsi="Arial" w:cs="Arial"/>
          <w:bCs/>
          <w:sz w:val="20"/>
          <w:szCs w:val="20"/>
        </w:rPr>
        <w:t xml:space="preserve"> to approve the agreement</w:t>
      </w:r>
      <w:r w:rsidR="00B97D9E">
        <w:rPr>
          <w:rFonts w:ascii="Arial" w:hAnsi="Arial" w:cs="Arial"/>
          <w:bCs/>
          <w:sz w:val="20"/>
          <w:szCs w:val="20"/>
        </w:rPr>
        <w:t xml:space="preserve">, second by Blasier.  </w:t>
      </w:r>
      <w:r w:rsidR="00B97D9E">
        <w:rPr>
          <w:rFonts w:ascii="Arial" w:hAnsi="Arial" w:cs="Arial"/>
          <w:sz w:val="20"/>
          <w:szCs w:val="20"/>
        </w:rPr>
        <w:t>Roll Call Vote: Cavett-Yes, Blasier-Yes, Reding-Yes.</w:t>
      </w:r>
    </w:p>
    <w:p w14:paraId="448120DF" w14:textId="58345F09" w:rsidR="00B97D9E" w:rsidRPr="00862074" w:rsidRDefault="0006268D" w:rsidP="00B97D9E">
      <w:pPr>
        <w:tabs>
          <w:tab w:val="left" w:pos="15"/>
        </w:tabs>
        <w:spacing w:after="0"/>
        <w:jc w:val="both"/>
        <w:rPr>
          <w:rFonts w:ascii="Arial" w:hAnsi="Arial" w:cs="Arial"/>
          <w:bCs/>
          <w:sz w:val="20"/>
          <w:szCs w:val="20"/>
        </w:rPr>
      </w:pPr>
      <w:r>
        <w:rPr>
          <w:rFonts w:ascii="Arial" w:hAnsi="Arial" w:cs="Arial"/>
          <w:b/>
          <w:sz w:val="20"/>
          <w:szCs w:val="20"/>
          <w:u w:val="single"/>
        </w:rPr>
        <w:t>Discussion/Possible Action – Approval – Agreement between Payne County Board of Commissioners and City of Cushing:</w:t>
      </w:r>
      <w:r w:rsidR="00B97D9E">
        <w:rPr>
          <w:rFonts w:ascii="Arial" w:hAnsi="Arial" w:cs="Arial"/>
          <w:bCs/>
          <w:sz w:val="20"/>
          <w:szCs w:val="20"/>
        </w:rPr>
        <w:t xml:space="preserve"> Reding presented the agreement with City of Cushing and the Board.  City of Cushing representative presented this agreement on behalf of the City of Cushing.  Barto has also reviewed this agreement before today.  All work should be completed by the end of July 2020</w:t>
      </w:r>
      <w:r w:rsidR="002B5EAD">
        <w:rPr>
          <w:rFonts w:ascii="Arial" w:hAnsi="Arial" w:cs="Arial"/>
          <w:bCs/>
          <w:sz w:val="20"/>
          <w:szCs w:val="20"/>
        </w:rPr>
        <w:t xml:space="preserve"> with </w:t>
      </w:r>
      <w:r w:rsidR="002B5EAD">
        <w:rPr>
          <w:rFonts w:ascii="Arial" w:hAnsi="Arial" w:cs="Arial"/>
          <w:bCs/>
          <w:sz w:val="20"/>
          <w:szCs w:val="20"/>
        </w:rPr>
        <w:lastRenderedPageBreak/>
        <w:t>the work beginning this morning once approved</w:t>
      </w:r>
      <w:r w:rsidR="00B97D9E">
        <w:rPr>
          <w:rFonts w:ascii="Arial" w:hAnsi="Arial" w:cs="Arial"/>
          <w:bCs/>
          <w:sz w:val="20"/>
          <w:szCs w:val="20"/>
        </w:rPr>
        <w:t>.  Motion by Cavett</w:t>
      </w:r>
      <w:r w:rsidR="006F5172">
        <w:rPr>
          <w:rFonts w:ascii="Arial" w:hAnsi="Arial" w:cs="Arial"/>
          <w:bCs/>
          <w:sz w:val="20"/>
          <w:szCs w:val="20"/>
        </w:rPr>
        <w:t xml:space="preserve"> to approve the agreement</w:t>
      </w:r>
      <w:r w:rsidR="00B97D9E">
        <w:rPr>
          <w:rFonts w:ascii="Arial" w:hAnsi="Arial" w:cs="Arial"/>
          <w:bCs/>
          <w:sz w:val="20"/>
          <w:szCs w:val="20"/>
        </w:rPr>
        <w:t xml:space="preserve">, second by Blasier.  </w:t>
      </w:r>
      <w:r w:rsidR="00B97D9E">
        <w:rPr>
          <w:rFonts w:ascii="Arial" w:hAnsi="Arial" w:cs="Arial"/>
          <w:sz w:val="20"/>
          <w:szCs w:val="20"/>
        </w:rPr>
        <w:t>Roll Call Vote: Cavett-Yes, Blasier-Yes, Reding-Yes.</w:t>
      </w:r>
    </w:p>
    <w:p w14:paraId="57835EFE" w14:textId="4F31CACF" w:rsidR="002573DA" w:rsidRPr="00862074" w:rsidRDefault="0006268D" w:rsidP="002573DA">
      <w:pPr>
        <w:tabs>
          <w:tab w:val="left" w:pos="15"/>
        </w:tabs>
        <w:spacing w:after="0"/>
        <w:jc w:val="both"/>
        <w:rPr>
          <w:rFonts w:ascii="Arial" w:hAnsi="Arial" w:cs="Arial"/>
          <w:bCs/>
          <w:sz w:val="20"/>
          <w:szCs w:val="20"/>
        </w:rPr>
      </w:pPr>
      <w:r>
        <w:rPr>
          <w:rFonts w:ascii="Arial" w:hAnsi="Arial" w:cs="Arial"/>
          <w:b/>
          <w:sz w:val="20"/>
          <w:szCs w:val="20"/>
          <w:u w:val="single"/>
        </w:rPr>
        <w:t>Discussion/Possible Action – Contract Approval – Between Payne County Board of Commissioners and Industrial Chemist:</w:t>
      </w:r>
      <w:r w:rsidR="002573DA">
        <w:rPr>
          <w:rFonts w:ascii="Arial" w:hAnsi="Arial" w:cs="Arial"/>
          <w:bCs/>
          <w:sz w:val="20"/>
          <w:szCs w:val="20"/>
        </w:rPr>
        <w:t xml:space="preserve"> Reding presented the contract with Industrial Chemis</w:t>
      </w:r>
      <w:r w:rsidR="004066F4">
        <w:rPr>
          <w:rFonts w:ascii="Arial" w:hAnsi="Arial" w:cs="Arial"/>
          <w:bCs/>
          <w:sz w:val="20"/>
          <w:szCs w:val="20"/>
        </w:rPr>
        <w:t>t.</w:t>
      </w:r>
      <w:r w:rsidR="002573DA">
        <w:rPr>
          <w:rFonts w:ascii="Arial" w:hAnsi="Arial" w:cs="Arial"/>
          <w:bCs/>
          <w:sz w:val="20"/>
          <w:szCs w:val="20"/>
        </w:rPr>
        <w:t xml:space="preserve">  Motion by Cavett to approve</w:t>
      </w:r>
      <w:r w:rsidR="004066F4">
        <w:rPr>
          <w:rFonts w:ascii="Arial" w:hAnsi="Arial" w:cs="Arial"/>
          <w:bCs/>
          <w:sz w:val="20"/>
          <w:szCs w:val="20"/>
        </w:rPr>
        <w:t xml:space="preserve"> the contract</w:t>
      </w:r>
      <w:r w:rsidR="002573DA">
        <w:rPr>
          <w:rFonts w:ascii="Arial" w:hAnsi="Arial" w:cs="Arial"/>
          <w:bCs/>
          <w:sz w:val="20"/>
          <w:szCs w:val="20"/>
        </w:rPr>
        <w:t xml:space="preserve">, second by Blasier.  </w:t>
      </w:r>
      <w:r w:rsidR="002573DA">
        <w:rPr>
          <w:rFonts w:ascii="Arial" w:hAnsi="Arial" w:cs="Arial"/>
          <w:sz w:val="20"/>
          <w:szCs w:val="20"/>
        </w:rPr>
        <w:t>Roll Call Vote: Cavett-Yes, Blasier-Yes, Reding-Yes.</w:t>
      </w:r>
    </w:p>
    <w:p w14:paraId="0E96961E" w14:textId="66C76995" w:rsidR="0006268D" w:rsidRPr="002573DA" w:rsidRDefault="0006268D" w:rsidP="00A42832">
      <w:pPr>
        <w:tabs>
          <w:tab w:val="left" w:pos="15"/>
        </w:tabs>
        <w:spacing w:after="0"/>
        <w:jc w:val="both"/>
        <w:rPr>
          <w:rFonts w:ascii="Arial" w:hAnsi="Arial" w:cs="Arial"/>
          <w:bCs/>
          <w:sz w:val="20"/>
          <w:szCs w:val="20"/>
        </w:rPr>
      </w:pPr>
      <w:r>
        <w:rPr>
          <w:rFonts w:ascii="Arial" w:hAnsi="Arial" w:cs="Arial"/>
          <w:b/>
          <w:sz w:val="20"/>
          <w:szCs w:val="20"/>
          <w:u w:val="single"/>
        </w:rPr>
        <w:t>Discussion/Possible Action – Contract Approval – Alliance Maintenance – Payne County Health Department:</w:t>
      </w:r>
      <w:r w:rsidR="002573DA">
        <w:rPr>
          <w:rFonts w:ascii="Arial" w:hAnsi="Arial" w:cs="Arial"/>
          <w:bCs/>
          <w:sz w:val="20"/>
          <w:szCs w:val="20"/>
        </w:rPr>
        <w:t xml:space="preserve"> Reding presented the contract with Alliance Maintenance.  Motion by Cavett to approve</w:t>
      </w:r>
      <w:r w:rsidR="004066F4">
        <w:rPr>
          <w:rFonts w:ascii="Arial" w:hAnsi="Arial" w:cs="Arial"/>
          <w:bCs/>
          <w:sz w:val="20"/>
          <w:szCs w:val="20"/>
        </w:rPr>
        <w:t xml:space="preserve"> the contract</w:t>
      </w:r>
      <w:r w:rsidR="002573DA">
        <w:rPr>
          <w:rFonts w:ascii="Arial" w:hAnsi="Arial" w:cs="Arial"/>
          <w:bCs/>
          <w:sz w:val="20"/>
          <w:szCs w:val="20"/>
        </w:rPr>
        <w:t>, second by Blasier.  Roll Call Vote: Cavett-Yes, Reding-Yes.</w:t>
      </w:r>
    </w:p>
    <w:p w14:paraId="2D0F0CB0" w14:textId="023E6937" w:rsidR="0006268D" w:rsidRPr="002573DA" w:rsidRDefault="0006268D" w:rsidP="00A42832">
      <w:pPr>
        <w:tabs>
          <w:tab w:val="left" w:pos="15"/>
        </w:tabs>
        <w:spacing w:after="0"/>
        <w:jc w:val="both"/>
        <w:rPr>
          <w:rFonts w:ascii="Arial" w:hAnsi="Arial" w:cs="Arial"/>
          <w:bCs/>
          <w:sz w:val="20"/>
          <w:szCs w:val="20"/>
        </w:rPr>
      </w:pPr>
      <w:r>
        <w:rPr>
          <w:rFonts w:ascii="Arial" w:hAnsi="Arial" w:cs="Arial"/>
          <w:b/>
          <w:sz w:val="20"/>
          <w:szCs w:val="20"/>
          <w:u w:val="single"/>
        </w:rPr>
        <w:t>COVID19 Update:</w:t>
      </w:r>
      <w:r w:rsidR="002573DA">
        <w:rPr>
          <w:rFonts w:ascii="Arial" w:hAnsi="Arial" w:cs="Arial"/>
          <w:bCs/>
          <w:sz w:val="20"/>
          <w:szCs w:val="20"/>
        </w:rPr>
        <w:t xml:space="preserve"> Reding gave an update regarding COVID19 </w:t>
      </w:r>
      <w:r w:rsidR="004066F4">
        <w:rPr>
          <w:rFonts w:ascii="Arial" w:hAnsi="Arial" w:cs="Arial"/>
          <w:bCs/>
          <w:sz w:val="20"/>
          <w:szCs w:val="20"/>
        </w:rPr>
        <w:t xml:space="preserve">stating everyone needed </w:t>
      </w:r>
      <w:r w:rsidR="002573DA">
        <w:rPr>
          <w:rFonts w:ascii="Arial" w:hAnsi="Arial" w:cs="Arial"/>
          <w:bCs/>
          <w:sz w:val="20"/>
          <w:szCs w:val="20"/>
        </w:rPr>
        <w:t xml:space="preserve">to continue </w:t>
      </w:r>
      <w:r w:rsidR="004066F4">
        <w:rPr>
          <w:rFonts w:ascii="Arial" w:hAnsi="Arial" w:cs="Arial"/>
          <w:bCs/>
          <w:sz w:val="20"/>
          <w:szCs w:val="20"/>
        </w:rPr>
        <w:t xml:space="preserve">to </w:t>
      </w:r>
      <w:r w:rsidR="002573DA">
        <w:rPr>
          <w:rFonts w:ascii="Arial" w:hAnsi="Arial" w:cs="Arial"/>
          <w:bCs/>
          <w:sz w:val="20"/>
          <w:szCs w:val="20"/>
        </w:rPr>
        <w:t>social distanc</w:t>
      </w:r>
      <w:r w:rsidR="004066F4">
        <w:rPr>
          <w:rFonts w:ascii="Arial" w:hAnsi="Arial" w:cs="Arial"/>
          <w:bCs/>
          <w:sz w:val="20"/>
          <w:szCs w:val="20"/>
        </w:rPr>
        <w:t xml:space="preserve">e </w:t>
      </w:r>
      <w:r w:rsidR="002573DA">
        <w:rPr>
          <w:rFonts w:ascii="Arial" w:hAnsi="Arial" w:cs="Arial"/>
          <w:bCs/>
          <w:sz w:val="20"/>
          <w:szCs w:val="20"/>
        </w:rPr>
        <w:t>and stay home if you are sick.</w:t>
      </w:r>
    </w:p>
    <w:p w14:paraId="69EFCD41" w14:textId="59B16513" w:rsidR="0069291C" w:rsidRDefault="005C4CF4" w:rsidP="004A6D46">
      <w:pPr>
        <w:tabs>
          <w:tab w:val="left" w:pos="15"/>
        </w:tabs>
        <w:spacing w:after="0"/>
        <w:jc w:val="both"/>
        <w:rPr>
          <w:rFonts w:ascii="Arial" w:hAnsi="Arial" w:cs="Arial"/>
          <w:sz w:val="20"/>
          <w:szCs w:val="20"/>
        </w:rPr>
      </w:pPr>
      <w:r w:rsidRPr="000447FB">
        <w:rPr>
          <w:rFonts w:ascii="Arial" w:hAnsi="Arial" w:cs="Arial"/>
          <w:b/>
          <w:bCs/>
          <w:sz w:val="20"/>
          <w:szCs w:val="20"/>
          <w:u w:val="single"/>
        </w:rPr>
        <w:t>Request for Traffic Control Signs</w:t>
      </w:r>
      <w:r w:rsidRPr="004A6D46">
        <w:rPr>
          <w:rFonts w:ascii="Arial" w:hAnsi="Arial" w:cs="Arial"/>
          <w:b/>
          <w:bCs/>
          <w:sz w:val="20"/>
          <w:szCs w:val="20"/>
        </w:rPr>
        <w:t>:</w:t>
      </w:r>
      <w:r w:rsidR="004A6D46">
        <w:rPr>
          <w:rFonts w:ascii="Arial" w:hAnsi="Arial" w:cs="Arial"/>
          <w:bCs/>
          <w:sz w:val="20"/>
          <w:szCs w:val="20"/>
        </w:rPr>
        <w:t xml:space="preserve"> </w:t>
      </w:r>
      <w:r w:rsidR="003A4DB8" w:rsidRPr="000447FB">
        <w:rPr>
          <w:rFonts w:ascii="Arial" w:hAnsi="Arial" w:cs="Arial"/>
          <w:sz w:val="20"/>
          <w:szCs w:val="20"/>
        </w:rPr>
        <w:t>None presented on this date.</w:t>
      </w:r>
    </w:p>
    <w:p w14:paraId="64602F2F" w14:textId="07A5CDB6" w:rsidR="003557DA" w:rsidRDefault="00E728C1" w:rsidP="003557DA">
      <w:pPr>
        <w:tabs>
          <w:tab w:val="left" w:pos="15"/>
        </w:tabs>
        <w:spacing w:after="0"/>
        <w:jc w:val="both"/>
        <w:rPr>
          <w:rFonts w:ascii="Arial" w:hAnsi="Arial" w:cs="Arial"/>
          <w:sz w:val="20"/>
          <w:szCs w:val="20"/>
        </w:rPr>
      </w:pPr>
      <w:r w:rsidRPr="000447FB">
        <w:rPr>
          <w:rFonts w:ascii="Arial" w:hAnsi="Arial" w:cs="Arial"/>
          <w:b/>
          <w:bCs/>
          <w:sz w:val="20"/>
          <w:szCs w:val="20"/>
          <w:u w:val="single"/>
        </w:rPr>
        <w:t>Ingress and Egress A</w:t>
      </w:r>
      <w:r w:rsidR="00000516" w:rsidRPr="000447FB">
        <w:rPr>
          <w:rFonts w:ascii="Arial" w:hAnsi="Arial" w:cs="Arial"/>
          <w:b/>
          <w:bCs/>
          <w:sz w:val="20"/>
          <w:szCs w:val="20"/>
          <w:u w:val="single"/>
        </w:rPr>
        <w:t>g</w:t>
      </w:r>
      <w:r w:rsidRPr="000447FB">
        <w:rPr>
          <w:rFonts w:ascii="Arial" w:hAnsi="Arial" w:cs="Arial"/>
          <w:b/>
          <w:bCs/>
          <w:sz w:val="20"/>
          <w:szCs w:val="20"/>
          <w:u w:val="single"/>
        </w:rPr>
        <w:t>reements</w:t>
      </w:r>
      <w:r w:rsidRPr="004A6D46">
        <w:rPr>
          <w:rFonts w:ascii="Arial" w:hAnsi="Arial" w:cs="Arial"/>
          <w:b/>
          <w:bCs/>
          <w:sz w:val="20"/>
          <w:szCs w:val="20"/>
        </w:rPr>
        <w:t>:</w:t>
      </w:r>
      <w:r w:rsidR="004A6D46" w:rsidRPr="004A6D46">
        <w:rPr>
          <w:rFonts w:ascii="Arial" w:hAnsi="Arial" w:cs="Arial"/>
          <w:b/>
          <w:bCs/>
          <w:sz w:val="20"/>
          <w:szCs w:val="20"/>
        </w:rPr>
        <w:t xml:space="preserve"> </w:t>
      </w:r>
      <w:r w:rsidR="0006268D">
        <w:rPr>
          <w:rFonts w:ascii="Arial" w:hAnsi="Arial" w:cs="Arial"/>
          <w:sz w:val="20"/>
          <w:szCs w:val="20"/>
        </w:rPr>
        <w:t>None presented on this date.</w:t>
      </w:r>
    </w:p>
    <w:p w14:paraId="0165EE9C" w14:textId="43068FD3" w:rsidR="003252AA" w:rsidRDefault="003252AA" w:rsidP="004A6D46">
      <w:pPr>
        <w:spacing w:after="0"/>
        <w:jc w:val="both"/>
        <w:rPr>
          <w:rFonts w:ascii="Arial" w:hAnsi="Arial" w:cs="Arial"/>
          <w:sz w:val="20"/>
          <w:szCs w:val="20"/>
        </w:rPr>
      </w:pPr>
      <w:r w:rsidRPr="000447FB">
        <w:rPr>
          <w:rFonts w:ascii="Arial" w:hAnsi="Arial" w:cs="Arial"/>
          <w:b/>
          <w:bCs/>
          <w:sz w:val="20"/>
          <w:szCs w:val="20"/>
          <w:u w:val="single"/>
        </w:rPr>
        <w:t>Removal of Equipment items from inventory:</w:t>
      </w:r>
      <w:r w:rsidR="004A6D46">
        <w:rPr>
          <w:rFonts w:ascii="Arial" w:hAnsi="Arial" w:cs="Arial"/>
          <w:sz w:val="20"/>
          <w:szCs w:val="20"/>
        </w:rPr>
        <w:t xml:space="preserve"> </w:t>
      </w:r>
      <w:r w:rsidR="00E7458D" w:rsidRPr="000447FB">
        <w:rPr>
          <w:rFonts w:ascii="Arial" w:hAnsi="Arial" w:cs="Arial"/>
          <w:sz w:val="20"/>
          <w:szCs w:val="20"/>
        </w:rPr>
        <w:t>None presented on this date.</w:t>
      </w:r>
    </w:p>
    <w:p w14:paraId="61DD935E" w14:textId="06A76C3D" w:rsidR="00C644E2" w:rsidRDefault="005F7865" w:rsidP="008463EE">
      <w:pPr>
        <w:tabs>
          <w:tab w:val="left" w:pos="270"/>
        </w:tabs>
        <w:spacing w:after="0"/>
        <w:jc w:val="both"/>
        <w:rPr>
          <w:rFonts w:ascii="Arial" w:hAnsi="Arial" w:cs="Arial"/>
          <w:sz w:val="20"/>
          <w:szCs w:val="20"/>
        </w:rPr>
      </w:pPr>
      <w:r w:rsidRPr="000447FB">
        <w:rPr>
          <w:rFonts w:ascii="Arial" w:hAnsi="Arial" w:cs="Arial"/>
          <w:b/>
          <w:sz w:val="20"/>
          <w:szCs w:val="20"/>
          <w:u w:val="single"/>
        </w:rPr>
        <w:t>Appointment of Requisitioning and Receiving Officers</w:t>
      </w:r>
      <w:r w:rsidRPr="000447FB">
        <w:rPr>
          <w:rFonts w:ascii="Arial" w:hAnsi="Arial" w:cs="Arial"/>
          <w:b/>
          <w:sz w:val="20"/>
          <w:szCs w:val="20"/>
        </w:rPr>
        <w:t>:</w:t>
      </w:r>
      <w:r w:rsidRPr="000447FB">
        <w:rPr>
          <w:rFonts w:ascii="Arial" w:hAnsi="Arial" w:cs="Arial"/>
          <w:sz w:val="20"/>
          <w:szCs w:val="20"/>
        </w:rPr>
        <w:t xml:space="preserve">  </w:t>
      </w:r>
    </w:p>
    <w:p w14:paraId="7EEF6CCB" w14:textId="625F3320" w:rsidR="00C644E2" w:rsidRDefault="00A42832" w:rsidP="0082438E">
      <w:pPr>
        <w:tabs>
          <w:tab w:val="left" w:pos="270"/>
        </w:tabs>
        <w:spacing w:after="0"/>
        <w:jc w:val="both"/>
        <w:rPr>
          <w:rFonts w:ascii="Arial" w:hAnsi="Arial" w:cs="Arial"/>
          <w:sz w:val="20"/>
          <w:szCs w:val="20"/>
        </w:rPr>
      </w:pPr>
      <w:r>
        <w:rPr>
          <w:rFonts w:ascii="Arial" w:hAnsi="Arial" w:cs="Arial"/>
          <w:sz w:val="20"/>
          <w:szCs w:val="20"/>
        </w:rPr>
        <w:t>Payne County Drug Court</w:t>
      </w:r>
      <w:r w:rsidR="006353E3">
        <w:rPr>
          <w:rFonts w:ascii="Arial" w:hAnsi="Arial" w:cs="Arial"/>
          <w:sz w:val="20"/>
          <w:szCs w:val="20"/>
        </w:rPr>
        <w:t xml:space="preserve">: </w:t>
      </w:r>
      <w:r w:rsidR="006353E3">
        <w:rPr>
          <w:rFonts w:ascii="Arial" w:hAnsi="Arial" w:cs="Arial"/>
          <w:b/>
          <w:bCs/>
          <w:i/>
          <w:iCs/>
          <w:sz w:val="20"/>
          <w:szCs w:val="20"/>
        </w:rPr>
        <w:t xml:space="preserve">Requisitioning Officers </w:t>
      </w:r>
      <w:r>
        <w:rPr>
          <w:rFonts w:ascii="Arial" w:hAnsi="Arial" w:cs="Arial"/>
          <w:sz w:val="20"/>
          <w:szCs w:val="20"/>
        </w:rPr>
        <w:t xml:space="preserve">Noel Bagwell, Ron Thrasher, </w:t>
      </w:r>
      <w:r w:rsidR="006353E3">
        <w:rPr>
          <w:rFonts w:ascii="Arial" w:hAnsi="Arial" w:cs="Arial"/>
          <w:b/>
          <w:bCs/>
          <w:i/>
          <w:iCs/>
          <w:sz w:val="20"/>
          <w:szCs w:val="20"/>
        </w:rPr>
        <w:t xml:space="preserve">Current Receiving Officers </w:t>
      </w:r>
      <w:r>
        <w:rPr>
          <w:rFonts w:ascii="Arial" w:hAnsi="Arial" w:cs="Arial"/>
          <w:sz w:val="20"/>
          <w:szCs w:val="20"/>
        </w:rPr>
        <w:t>Nikki Farrall</w:t>
      </w:r>
      <w:r w:rsidR="006353E3">
        <w:rPr>
          <w:rFonts w:ascii="Arial" w:hAnsi="Arial" w:cs="Arial"/>
          <w:sz w:val="20"/>
          <w:szCs w:val="20"/>
        </w:rPr>
        <w:t xml:space="preserve">, </w:t>
      </w:r>
      <w:r w:rsidR="006353E3">
        <w:rPr>
          <w:rFonts w:ascii="Arial" w:hAnsi="Arial" w:cs="Arial"/>
          <w:b/>
          <w:bCs/>
          <w:i/>
          <w:iCs/>
          <w:sz w:val="20"/>
          <w:szCs w:val="20"/>
        </w:rPr>
        <w:t>Warrants Current</w:t>
      </w:r>
      <w:r w:rsidR="006353E3">
        <w:rPr>
          <w:rFonts w:ascii="Arial" w:hAnsi="Arial" w:cs="Arial"/>
          <w:sz w:val="20"/>
          <w:szCs w:val="20"/>
        </w:rPr>
        <w:t xml:space="preserve"> </w:t>
      </w:r>
      <w:r>
        <w:rPr>
          <w:rFonts w:ascii="Arial" w:hAnsi="Arial" w:cs="Arial"/>
          <w:sz w:val="20"/>
          <w:szCs w:val="20"/>
        </w:rPr>
        <w:t>Noel Bagwell, Ronald Thrasher, Nikki Farrall</w:t>
      </w:r>
    </w:p>
    <w:p w14:paraId="79392BDD" w14:textId="2154A3F0" w:rsidR="0006268D" w:rsidRDefault="0006268D" w:rsidP="0082438E">
      <w:pPr>
        <w:tabs>
          <w:tab w:val="left" w:pos="270"/>
        </w:tabs>
        <w:spacing w:after="0"/>
        <w:jc w:val="both"/>
        <w:rPr>
          <w:rFonts w:ascii="Arial" w:hAnsi="Arial" w:cs="Arial"/>
          <w:sz w:val="20"/>
          <w:szCs w:val="20"/>
        </w:rPr>
      </w:pPr>
    </w:p>
    <w:p w14:paraId="7EC0500A" w14:textId="4DA5C921" w:rsidR="0006268D" w:rsidRDefault="0006268D" w:rsidP="0006268D">
      <w:pPr>
        <w:tabs>
          <w:tab w:val="left" w:pos="270"/>
        </w:tabs>
        <w:spacing w:after="0"/>
        <w:jc w:val="both"/>
        <w:rPr>
          <w:rFonts w:ascii="Arial" w:hAnsi="Arial" w:cs="Arial"/>
          <w:sz w:val="20"/>
          <w:szCs w:val="20"/>
        </w:rPr>
      </w:pPr>
      <w:r>
        <w:rPr>
          <w:rFonts w:ascii="Arial" w:hAnsi="Arial" w:cs="Arial"/>
          <w:sz w:val="20"/>
          <w:szCs w:val="20"/>
        </w:rPr>
        <w:t xml:space="preserve">Cushing Fire Department: </w:t>
      </w:r>
      <w:r>
        <w:rPr>
          <w:rFonts w:ascii="Arial" w:hAnsi="Arial" w:cs="Arial"/>
          <w:b/>
          <w:bCs/>
          <w:i/>
          <w:iCs/>
          <w:sz w:val="20"/>
          <w:szCs w:val="20"/>
        </w:rPr>
        <w:t xml:space="preserve">Requisitioning Officers </w:t>
      </w:r>
      <w:r>
        <w:rPr>
          <w:rFonts w:ascii="Arial" w:hAnsi="Arial" w:cs="Arial"/>
          <w:sz w:val="20"/>
          <w:szCs w:val="20"/>
        </w:rPr>
        <w:t xml:space="preserve">Derek Griffith, Dalton Novotny, </w:t>
      </w:r>
      <w:r>
        <w:rPr>
          <w:rFonts w:ascii="Arial" w:hAnsi="Arial" w:cs="Arial"/>
          <w:b/>
          <w:bCs/>
          <w:i/>
          <w:iCs/>
          <w:sz w:val="20"/>
          <w:szCs w:val="20"/>
        </w:rPr>
        <w:t xml:space="preserve">Current Receiving Officers </w:t>
      </w:r>
      <w:r>
        <w:rPr>
          <w:rFonts w:ascii="Arial" w:hAnsi="Arial" w:cs="Arial"/>
          <w:sz w:val="20"/>
          <w:szCs w:val="20"/>
        </w:rPr>
        <w:t xml:space="preserve">Amy Jones, Mark Beitz, </w:t>
      </w:r>
      <w:r>
        <w:rPr>
          <w:rFonts w:ascii="Arial" w:hAnsi="Arial" w:cs="Arial"/>
          <w:b/>
          <w:bCs/>
          <w:i/>
          <w:iCs/>
          <w:sz w:val="20"/>
          <w:szCs w:val="20"/>
        </w:rPr>
        <w:t>Warrants Current</w:t>
      </w:r>
      <w:r>
        <w:rPr>
          <w:rFonts w:ascii="Arial" w:hAnsi="Arial" w:cs="Arial"/>
          <w:sz w:val="20"/>
          <w:szCs w:val="20"/>
        </w:rPr>
        <w:t xml:space="preserve"> none listed.</w:t>
      </w:r>
    </w:p>
    <w:p w14:paraId="6C21D638" w14:textId="69241D60" w:rsidR="0006268D" w:rsidRDefault="0006268D" w:rsidP="0006268D">
      <w:pPr>
        <w:tabs>
          <w:tab w:val="left" w:pos="270"/>
        </w:tabs>
        <w:spacing w:after="0"/>
        <w:jc w:val="both"/>
        <w:rPr>
          <w:rFonts w:ascii="Arial" w:hAnsi="Arial" w:cs="Arial"/>
          <w:sz w:val="20"/>
          <w:szCs w:val="20"/>
        </w:rPr>
      </w:pPr>
    </w:p>
    <w:p w14:paraId="5A343E14" w14:textId="5A8431A6" w:rsidR="0006268D" w:rsidRDefault="0006268D" w:rsidP="0006268D">
      <w:pPr>
        <w:tabs>
          <w:tab w:val="left" w:pos="270"/>
        </w:tabs>
        <w:spacing w:after="0"/>
        <w:jc w:val="both"/>
        <w:rPr>
          <w:rFonts w:ascii="Arial" w:hAnsi="Arial" w:cs="Arial"/>
          <w:sz w:val="20"/>
          <w:szCs w:val="20"/>
        </w:rPr>
      </w:pPr>
      <w:r>
        <w:rPr>
          <w:rFonts w:ascii="Arial" w:hAnsi="Arial" w:cs="Arial"/>
          <w:sz w:val="20"/>
          <w:szCs w:val="20"/>
        </w:rPr>
        <w:t xml:space="preserve">District Attorney’s Office: </w:t>
      </w:r>
      <w:r>
        <w:rPr>
          <w:rFonts w:ascii="Arial" w:hAnsi="Arial" w:cs="Arial"/>
          <w:b/>
          <w:bCs/>
          <w:i/>
          <w:iCs/>
          <w:sz w:val="20"/>
          <w:szCs w:val="20"/>
        </w:rPr>
        <w:t xml:space="preserve">Requisitioning Officers </w:t>
      </w:r>
      <w:r>
        <w:rPr>
          <w:rFonts w:ascii="Arial" w:hAnsi="Arial" w:cs="Arial"/>
          <w:sz w:val="20"/>
          <w:szCs w:val="20"/>
        </w:rPr>
        <w:t xml:space="preserve">Laura Thomas, Scott Staley, </w:t>
      </w:r>
      <w:r>
        <w:rPr>
          <w:rFonts w:ascii="Arial" w:hAnsi="Arial" w:cs="Arial"/>
          <w:b/>
          <w:bCs/>
          <w:i/>
          <w:iCs/>
          <w:sz w:val="20"/>
          <w:szCs w:val="20"/>
        </w:rPr>
        <w:t xml:space="preserve">Current Receiving Officers </w:t>
      </w:r>
      <w:r>
        <w:rPr>
          <w:rFonts w:ascii="Arial" w:hAnsi="Arial" w:cs="Arial"/>
          <w:sz w:val="20"/>
          <w:szCs w:val="20"/>
        </w:rPr>
        <w:t xml:space="preserve">Terri Hensley, Darla Laner, Teresa Crawford, </w:t>
      </w:r>
      <w:r>
        <w:rPr>
          <w:rFonts w:ascii="Arial" w:hAnsi="Arial" w:cs="Arial"/>
          <w:b/>
          <w:bCs/>
          <w:i/>
          <w:iCs/>
          <w:sz w:val="20"/>
          <w:szCs w:val="20"/>
        </w:rPr>
        <w:t>Warrants Current</w:t>
      </w:r>
      <w:r>
        <w:rPr>
          <w:rFonts w:ascii="Arial" w:hAnsi="Arial" w:cs="Arial"/>
          <w:sz w:val="20"/>
          <w:szCs w:val="20"/>
        </w:rPr>
        <w:t xml:space="preserve"> Scott Staley, Brenda Hendrickson</w:t>
      </w:r>
    </w:p>
    <w:p w14:paraId="1C71A4AB" w14:textId="4EC6F529" w:rsidR="0006268D" w:rsidRDefault="0006268D" w:rsidP="0006268D">
      <w:pPr>
        <w:tabs>
          <w:tab w:val="left" w:pos="270"/>
        </w:tabs>
        <w:spacing w:after="0"/>
        <w:jc w:val="both"/>
        <w:rPr>
          <w:rFonts w:ascii="Arial" w:hAnsi="Arial" w:cs="Arial"/>
          <w:sz w:val="20"/>
          <w:szCs w:val="20"/>
        </w:rPr>
      </w:pPr>
    </w:p>
    <w:p w14:paraId="48EC3736" w14:textId="07D98F3F" w:rsidR="0006268D" w:rsidRDefault="0006268D" w:rsidP="0006268D">
      <w:pPr>
        <w:tabs>
          <w:tab w:val="left" w:pos="270"/>
        </w:tabs>
        <w:spacing w:after="0"/>
        <w:jc w:val="both"/>
        <w:rPr>
          <w:rFonts w:ascii="Arial" w:hAnsi="Arial" w:cs="Arial"/>
          <w:sz w:val="20"/>
          <w:szCs w:val="20"/>
        </w:rPr>
      </w:pPr>
      <w:r>
        <w:rPr>
          <w:rFonts w:ascii="Arial" w:hAnsi="Arial" w:cs="Arial"/>
          <w:sz w:val="20"/>
          <w:szCs w:val="20"/>
        </w:rPr>
        <w:t xml:space="preserve">Yale Fire Department: </w:t>
      </w:r>
      <w:r>
        <w:rPr>
          <w:rFonts w:ascii="Arial" w:hAnsi="Arial" w:cs="Arial"/>
          <w:b/>
          <w:bCs/>
          <w:i/>
          <w:iCs/>
          <w:sz w:val="20"/>
          <w:szCs w:val="20"/>
        </w:rPr>
        <w:t xml:space="preserve">Requisitioning Officers </w:t>
      </w:r>
      <w:r>
        <w:rPr>
          <w:rFonts w:ascii="Arial" w:hAnsi="Arial" w:cs="Arial"/>
          <w:sz w:val="20"/>
          <w:szCs w:val="20"/>
        </w:rPr>
        <w:t xml:space="preserve">Josh Robinson, Terry Bradley, </w:t>
      </w:r>
      <w:r>
        <w:rPr>
          <w:rFonts w:ascii="Arial" w:hAnsi="Arial" w:cs="Arial"/>
          <w:b/>
          <w:bCs/>
          <w:i/>
          <w:iCs/>
          <w:sz w:val="20"/>
          <w:szCs w:val="20"/>
        </w:rPr>
        <w:t xml:space="preserve">Current Receiving Officers </w:t>
      </w:r>
      <w:r>
        <w:rPr>
          <w:rFonts w:ascii="Arial" w:hAnsi="Arial" w:cs="Arial"/>
          <w:sz w:val="20"/>
          <w:szCs w:val="20"/>
        </w:rPr>
        <w:t xml:space="preserve">Jerry Haley, Jon Henckel, </w:t>
      </w:r>
      <w:r>
        <w:rPr>
          <w:rFonts w:ascii="Arial" w:hAnsi="Arial" w:cs="Arial"/>
          <w:b/>
          <w:bCs/>
          <w:i/>
          <w:iCs/>
          <w:sz w:val="20"/>
          <w:szCs w:val="20"/>
        </w:rPr>
        <w:t>Warrants Current</w:t>
      </w:r>
      <w:r>
        <w:rPr>
          <w:rFonts w:ascii="Arial" w:hAnsi="Arial" w:cs="Arial"/>
          <w:sz w:val="20"/>
          <w:szCs w:val="20"/>
        </w:rPr>
        <w:t xml:space="preserve"> none listed.</w:t>
      </w:r>
    </w:p>
    <w:p w14:paraId="41B7F2D9" w14:textId="77777777" w:rsidR="0006268D" w:rsidRDefault="0006268D" w:rsidP="0006268D">
      <w:pPr>
        <w:tabs>
          <w:tab w:val="left" w:pos="270"/>
        </w:tabs>
        <w:spacing w:after="0"/>
        <w:jc w:val="both"/>
        <w:rPr>
          <w:rFonts w:ascii="Arial" w:hAnsi="Arial" w:cs="Arial"/>
          <w:sz w:val="20"/>
          <w:szCs w:val="20"/>
        </w:rPr>
      </w:pPr>
    </w:p>
    <w:p w14:paraId="294A9C48" w14:textId="5140C605" w:rsidR="00874E8F" w:rsidRDefault="00874E8F" w:rsidP="0082438E">
      <w:pPr>
        <w:tabs>
          <w:tab w:val="left" w:pos="270"/>
        </w:tabs>
        <w:spacing w:after="0"/>
        <w:jc w:val="both"/>
        <w:rPr>
          <w:rFonts w:ascii="Arial" w:hAnsi="Arial" w:cs="Arial"/>
          <w:sz w:val="20"/>
          <w:szCs w:val="20"/>
        </w:rPr>
      </w:pPr>
      <w:r>
        <w:rPr>
          <w:rFonts w:ascii="Arial" w:hAnsi="Arial" w:cs="Arial"/>
          <w:sz w:val="20"/>
          <w:szCs w:val="20"/>
        </w:rPr>
        <w:t>Motion by Cavett to approve updates and/or changes for Requisitioning and Receiving Officers</w:t>
      </w:r>
      <w:r w:rsidR="004066F4">
        <w:rPr>
          <w:rFonts w:ascii="Arial" w:hAnsi="Arial" w:cs="Arial"/>
          <w:sz w:val="20"/>
          <w:szCs w:val="20"/>
        </w:rPr>
        <w:t xml:space="preserve"> as presented</w:t>
      </w:r>
      <w:r>
        <w:rPr>
          <w:rFonts w:ascii="Arial" w:hAnsi="Arial" w:cs="Arial"/>
          <w:sz w:val="20"/>
          <w:szCs w:val="20"/>
        </w:rPr>
        <w:t xml:space="preserve">, second by Blasier.  </w:t>
      </w:r>
      <w:r w:rsidR="0079041F">
        <w:rPr>
          <w:rFonts w:ascii="Arial" w:hAnsi="Arial" w:cs="Arial"/>
          <w:sz w:val="20"/>
          <w:szCs w:val="20"/>
        </w:rPr>
        <w:t>Roll Call Vote: Cavett-Yes, Blasier-Yes, Reding-Yes.</w:t>
      </w:r>
    </w:p>
    <w:p w14:paraId="306F709A" w14:textId="45AE31AB" w:rsidR="00FF07DC" w:rsidRDefault="00EE130A" w:rsidP="00E1792E">
      <w:pPr>
        <w:spacing w:after="0"/>
        <w:jc w:val="both"/>
        <w:rPr>
          <w:rFonts w:ascii="Arial" w:hAnsi="Arial" w:cs="Arial"/>
          <w:sz w:val="20"/>
          <w:szCs w:val="20"/>
        </w:rPr>
      </w:pPr>
      <w:r w:rsidRPr="000447FB">
        <w:rPr>
          <w:rFonts w:ascii="Arial" w:hAnsi="Arial" w:cs="Arial"/>
          <w:b/>
          <w:sz w:val="20"/>
          <w:szCs w:val="20"/>
          <w:u w:val="single"/>
        </w:rPr>
        <w:t>Cash Appropriations:</w:t>
      </w:r>
      <w:r w:rsidRPr="000447FB">
        <w:rPr>
          <w:rFonts w:ascii="Arial" w:hAnsi="Arial" w:cs="Arial"/>
          <w:sz w:val="20"/>
          <w:szCs w:val="20"/>
        </w:rPr>
        <w:t xml:space="preserve">  </w:t>
      </w:r>
      <w:r w:rsidR="0006268D">
        <w:rPr>
          <w:rFonts w:ascii="Arial" w:hAnsi="Arial" w:cs="Arial"/>
          <w:sz w:val="20"/>
          <w:szCs w:val="20"/>
        </w:rPr>
        <w:t xml:space="preserve">The Clerk’s Office presented the cash appropriations for July 2020.  These have been certified by the </w:t>
      </w:r>
      <w:r w:rsidR="004066F4">
        <w:rPr>
          <w:rFonts w:ascii="Arial" w:hAnsi="Arial" w:cs="Arial"/>
          <w:sz w:val="20"/>
          <w:szCs w:val="20"/>
        </w:rPr>
        <w:t xml:space="preserve">Payne County </w:t>
      </w:r>
      <w:r w:rsidR="0006268D">
        <w:rPr>
          <w:rFonts w:ascii="Arial" w:hAnsi="Arial" w:cs="Arial"/>
          <w:sz w:val="20"/>
          <w:szCs w:val="20"/>
        </w:rPr>
        <w:t>Treasurers</w:t>
      </w:r>
      <w:r w:rsidR="004066F4">
        <w:rPr>
          <w:rFonts w:ascii="Arial" w:hAnsi="Arial" w:cs="Arial"/>
          <w:sz w:val="20"/>
          <w:szCs w:val="20"/>
        </w:rPr>
        <w:t xml:space="preserve"> Office</w:t>
      </w:r>
      <w:r w:rsidR="0006268D">
        <w:rPr>
          <w:rFonts w:ascii="Arial" w:hAnsi="Arial" w:cs="Arial"/>
          <w:sz w:val="20"/>
          <w:szCs w:val="20"/>
        </w:rPr>
        <w:t xml:space="preserve"> as of July 1, 2020.</w:t>
      </w:r>
    </w:p>
    <w:tbl>
      <w:tblPr>
        <w:tblStyle w:val="LightShading"/>
        <w:tblW w:w="0" w:type="auto"/>
        <w:tblLook w:val="04A0" w:firstRow="1" w:lastRow="0" w:firstColumn="1" w:lastColumn="0" w:noHBand="0" w:noVBand="1"/>
      </w:tblPr>
      <w:tblGrid>
        <w:gridCol w:w="1890"/>
        <w:gridCol w:w="2880"/>
        <w:gridCol w:w="2245"/>
        <w:gridCol w:w="2345"/>
      </w:tblGrid>
      <w:tr w:rsidR="0006268D" w:rsidRPr="0028362F" w14:paraId="7696DD60" w14:textId="77777777" w:rsidTr="00DE14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D178302"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3</w:t>
            </w:r>
          </w:p>
        </w:tc>
        <w:tc>
          <w:tcPr>
            <w:tcW w:w="2880" w:type="dxa"/>
          </w:tcPr>
          <w:p w14:paraId="0A09DF96" w14:textId="77777777" w:rsidR="0006268D" w:rsidRPr="0028362F" w:rsidRDefault="0006268D" w:rsidP="00DE14CC">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Alcoholic Bev. Tax</w:t>
            </w:r>
          </w:p>
        </w:tc>
        <w:tc>
          <w:tcPr>
            <w:tcW w:w="2245" w:type="dxa"/>
          </w:tcPr>
          <w:p w14:paraId="37D33AB6" w14:textId="77777777" w:rsidR="0006268D" w:rsidRPr="0028362F" w:rsidRDefault="0006268D" w:rsidP="00DE14CC">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3D801AF4" w14:textId="77777777" w:rsidR="0006268D" w:rsidRPr="0028362F" w:rsidRDefault="0006268D" w:rsidP="00DE14CC">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$27,814.05</w:t>
            </w:r>
          </w:p>
        </w:tc>
      </w:tr>
      <w:tr w:rsidR="0006268D" w:rsidRPr="0028362F" w14:paraId="72EE2A28"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4B7AACE" w14:textId="77777777" w:rsidR="0006268D" w:rsidRDefault="0006268D" w:rsidP="00DE14CC">
            <w:pPr>
              <w:pStyle w:val="ListParagraph"/>
              <w:ind w:left="0"/>
              <w:jc w:val="center"/>
              <w:rPr>
                <w:rFonts w:ascii="Arial" w:hAnsi="Arial" w:cs="Arial"/>
                <w:sz w:val="20"/>
                <w:szCs w:val="20"/>
              </w:rPr>
            </w:pPr>
            <w:r>
              <w:rPr>
                <w:rFonts w:ascii="Arial" w:hAnsi="Arial" w:cs="Arial"/>
                <w:sz w:val="20"/>
                <w:szCs w:val="20"/>
              </w:rPr>
              <w:t>#0001</w:t>
            </w:r>
          </w:p>
        </w:tc>
        <w:tc>
          <w:tcPr>
            <w:tcW w:w="2880" w:type="dxa"/>
          </w:tcPr>
          <w:p w14:paraId="65206F49" w14:textId="77777777" w:rsidR="0006268D"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General</w:t>
            </w:r>
          </w:p>
        </w:tc>
        <w:tc>
          <w:tcPr>
            <w:tcW w:w="2245" w:type="dxa"/>
          </w:tcPr>
          <w:p w14:paraId="285A242E"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252AB854" w14:textId="77777777" w:rsidR="0006268D"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6268D" w:rsidRPr="0028362F" w14:paraId="1442C23C"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35D430DA"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#1102</w:t>
            </w:r>
          </w:p>
        </w:tc>
        <w:tc>
          <w:tcPr>
            <w:tcW w:w="2880" w:type="dxa"/>
          </w:tcPr>
          <w:p w14:paraId="2862D976"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Highway</w:t>
            </w:r>
          </w:p>
        </w:tc>
        <w:tc>
          <w:tcPr>
            <w:tcW w:w="2245" w:type="dxa"/>
          </w:tcPr>
          <w:p w14:paraId="733D5B88"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13ED5E2E"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$299,002.45</w:t>
            </w:r>
          </w:p>
        </w:tc>
      </w:tr>
      <w:tr w:rsidR="0006268D" w:rsidRPr="0028362F" w14:paraId="5D036463"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0224220" w14:textId="77777777" w:rsidR="0006268D" w:rsidRPr="0028362F" w:rsidRDefault="0006268D" w:rsidP="00DE14CC">
            <w:pPr>
              <w:pStyle w:val="ListParagraph"/>
              <w:ind w:left="0"/>
              <w:jc w:val="center"/>
              <w:rPr>
                <w:rFonts w:ascii="Arial" w:hAnsi="Arial" w:cs="Arial"/>
                <w:sz w:val="20"/>
                <w:szCs w:val="20"/>
              </w:rPr>
            </w:pPr>
            <w:r w:rsidRPr="0028362F">
              <w:rPr>
                <w:rFonts w:ascii="Arial" w:hAnsi="Arial" w:cs="Arial"/>
                <w:sz w:val="20"/>
                <w:szCs w:val="20"/>
              </w:rPr>
              <w:t>#</w:t>
            </w:r>
            <w:r>
              <w:rPr>
                <w:rFonts w:ascii="Arial" w:hAnsi="Arial" w:cs="Arial"/>
                <w:sz w:val="20"/>
                <w:szCs w:val="20"/>
              </w:rPr>
              <w:t>1103</w:t>
            </w:r>
          </w:p>
        </w:tc>
        <w:tc>
          <w:tcPr>
            <w:tcW w:w="2880" w:type="dxa"/>
          </w:tcPr>
          <w:p w14:paraId="1D4FA6A9"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CBRI - 105 Monies</w:t>
            </w:r>
          </w:p>
        </w:tc>
        <w:tc>
          <w:tcPr>
            <w:tcW w:w="2245" w:type="dxa"/>
          </w:tcPr>
          <w:p w14:paraId="13B95D7D"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494451D0"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$37,164.55</w:t>
            </w:r>
          </w:p>
        </w:tc>
      </w:tr>
      <w:tr w:rsidR="0006268D" w:rsidRPr="0028362F" w14:paraId="07DFA2DC"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662F2346"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#1201</w:t>
            </w:r>
          </w:p>
        </w:tc>
        <w:tc>
          <w:tcPr>
            <w:tcW w:w="2880" w:type="dxa"/>
          </w:tcPr>
          <w:p w14:paraId="39691131"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911 Phone Fees</w:t>
            </w:r>
          </w:p>
        </w:tc>
        <w:tc>
          <w:tcPr>
            <w:tcW w:w="2245" w:type="dxa"/>
          </w:tcPr>
          <w:p w14:paraId="0EC559B3"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440ED3C9"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$58,684.49</w:t>
            </w:r>
          </w:p>
        </w:tc>
      </w:tr>
      <w:tr w:rsidR="0006268D" w:rsidRPr="0028362F" w14:paraId="344AF7EF"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977876C" w14:textId="77777777" w:rsidR="0006268D" w:rsidRDefault="0006268D" w:rsidP="00DE14CC">
            <w:pPr>
              <w:pStyle w:val="ListParagraph"/>
              <w:ind w:left="0"/>
              <w:jc w:val="center"/>
              <w:rPr>
                <w:rFonts w:ascii="Arial" w:hAnsi="Arial" w:cs="Arial"/>
                <w:sz w:val="20"/>
                <w:szCs w:val="20"/>
              </w:rPr>
            </w:pPr>
            <w:r>
              <w:rPr>
                <w:rFonts w:ascii="Arial" w:hAnsi="Arial" w:cs="Arial"/>
                <w:sz w:val="20"/>
                <w:szCs w:val="20"/>
              </w:rPr>
              <w:t>#1202</w:t>
            </w:r>
          </w:p>
        </w:tc>
        <w:tc>
          <w:tcPr>
            <w:tcW w:w="2880" w:type="dxa"/>
          </w:tcPr>
          <w:p w14:paraId="6993083C" w14:textId="77777777" w:rsidR="0006268D"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C.L.E.A.N.</w:t>
            </w:r>
          </w:p>
        </w:tc>
        <w:tc>
          <w:tcPr>
            <w:tcW w:w="2245" w:type="dxa"/>
          </w:tcPr>
          <w:p w14:paraId="48AFC302"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19D8FC12" w14:textId="77777777" w:rsidR="0006268D"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6268D" w:rsidRPr="0028362F" w14:paraId="2ABF9851"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3B166AE9"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#1204</w:t>
            </w:r>
          </w:p>
        </w:tc>
        <w:tc>
          <w:tcPr>
            <w:tcW w:w="2880" w:type="dxa"/>
          </w:tcPr>
          <w:p w14:paraId="66103360"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Assessor Revolving Fee</w:t>
            </w:r>
          </w:p>
        </w:tc>
        <w:tc>
          <w:tcPr>
            <w:tcW w:w="2245" w:type="dxa"/>
          </w:tcPr>
          <w:p w14:paraId="168FD5B3"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2705F61E"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$615.00</w:t>
            </w:r>
          </w:p>
        </w:tc>
      </w:tr>
      <w:tr w:rsidR="0006268D" w:rsidRPr="0028362F" w14:paraId="1A52D1F7"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34336D7"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#1208</w:t>
            </w:r>
          </w:p>
        </w:tc>
        <w:tc>
          <w:tcPr>
            <w:tcW w:w="2880" w:type="dxa"/>
          </w:tcPr>
          <w:p w14:paraId="149BA0A9"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County Clerk Lien Fee</w:t>
            </w:r>
          </w:p>
        </w:tc>
        <w:tc>
          <w:tcPr>
            <w:tcW w:w="2245" w:type="dxa"/>
          </w:tcPr>
          <w:p w14:paraId="316F42F8"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1468FA30"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$2217.00</w:t>
            </w:r>
          </w:p>
        </w:tc>
      </w:tr>
      <w:tr w:rsidR="0006268D" w:rsidRPr="0028362F" w14:paraId="2C1050A5"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764DB1FD"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#1209</w:t>
            </w:r>
          </w:p>
        </w:tc>
        <w:tc>
          <w:tcPr>
            <w:tcW w:w="2880" w:type="dxa"/>
          </w:tcPr>
          <w:p w14:paraId="1DB23F22"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County Clerk RM&amp;P</w:t>
            </w:r>
          </w:p>
        </w:tc>
        <w:tc>
          <w:tcPr>
            <w:tcW w:w="2245" w:type="dxa"/>
          </w:tcPr>
          <w:p w14:paraId="5A2CB785"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00893DB1"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$10,620.00</w:t>
            </w:r>
          </w:p>
        </w:tc>
      </w:tr>
      <w:tr w:rsidR="0006268D" w:rsidRPr="0028362F" w14:paraId="24E8F311"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8F29D44"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#1211</w:t>
            </w:r>
          </w:p>
        </w:tc>
        <w:tc>
          <w:tcPr>
            <w:tcW w:w="2880" w:type="dxa"/>
          </w:tcPr>
          <w:p w14:paraId="5E87F814"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Court Fund Salaries &amp; Fringe Court</w:t>
            </w:r>
          </w:p>
        </w:tc>
        <w:tc>
          <w:tcPr>
            <w:tcW w:w="2245" w:type="dxa"/>
          </w:tcPr>
          <w:p w14:paraId="21450C91"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70FFEB0B"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$27,500.46</w:t>
            </w:r>
          </w:p>
        </w:tc>
      </w:tr>
      <w:tr w:rsidR="0006268D" w:rsidRPr="0028362F" w14:paraId="3A89B11A"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17C1A693" w14:textId="77777777" w:rsidR="0006268D" w:rsidRDefault="0006268D" w:rsidP="00DE14CC">
            <w:pPr>
              <w:pStyle w:val="ListParagraph"/>
              <w:ind w:left="0"/>
              <w:jc w:val="center"/>
              <w:rPr>
                <w:rFonts w:ascii="Arial" w:hAnsi="Arial" w:cs="Arial"/>
                <w:sz w:val="20"/>
                <w:szCs w:val="20"/>
              </w:rPr>
            </w:pPr>
            <w:r>
              <w:rPr>
                <w:rFonts w:ascii="Arial" w:hAnsi="Arial" w:cs="Arial"/>
                <w:sz w:val="20"/>
                <w:szCs w:val="20"/>
              </w:rPr>
              <w:t>#1212</w:t>
            </w:r>
          </w:p>
        </w:tc>
        <w:tc>
          <w:tcPr>
            <w:tcW w:w="2880" w:type="dxa"/>
          </w:tcPr>
          <w:p w14:paraId="7B200F3E" w14:textId="77777777" w:rsidR="0006268D"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Emergency Mgmt</w:t>
            </w:r>
          </w:p>
        </w:tc>
        <w:tc>
          <w:tcPr>
            <w:tcW w:w="2245" w:type="dxa"/>
          </w:tcPr>
          <w:p w14:paraId="17F5C66C"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4AC9CB51" w14:textId="77777777" w:rsidR="0006268D"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6268D" w:rsidRPr="0028362F" w14:paraId="4BD43EE6"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F5C01A5" w14:textId="77777777" w:rsidR="0006268D" w:rsidRDefault="0006268D" w:rsidP="00DE14CC">
            <w:pPr>
              <w:pStyle w:val="ListParagraph"/>
              <w:ind w:left="0"/>
              <w:jc w:val="center"/>
              <w:rPr>
                <w:rFonts w:ascii="Arial" w:hAnsi="Arial" w:cs="Arial"/>
                <w:sz w:val="20"/>
                <w:szCs w:val="20"/>
              </w:rPr>
            </w:pPr>
            <w:r>
              <w:rPr>
                <w:rFonts w:ascii="Arial" w:hAnsi="Arial" w:cs="Arial"/>
                <w:sz w:val="20"/>
                <w:szCs w:val="20"/>
              </w:rPr>
              <w:t>#1213</w:t>
            </w:r>
          </w:p>
        </w:tc>
        <w:tc>
          <w:tcPr>
            <w:tcW w:w="2880" w:type="dxa"/>
          </w:tcPr>
          <w:p w14:paraId="17B7F08F" w14:textId="77777777" w:rsidR="0006268D"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Flood Plain</w:t>
            </w:r>
          </w:p>
        </w:tc>
        <w:tc>
          <w:tcPr>
            <w:tcW w:w="2245" w:type="dxa"/>
          </w:tcPr>
          <w:p w14:paraId="06945AB8"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0469043D" w14:textId="77777777" w:rsidR="0006268D"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6268D" w:rsidRPr="0028362F" w14:paraId="305900A1"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287DD3E0"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#1214</w:t>
            </w:r>
          </w:p>
        </w:tc>
        <w:tc>
          <w:tcPr>
            <w:tcW w:w="2880" w:type="dxa"/>
          </w:tcPr>
          <w:p w14:paraId="7E35F570"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Free Fair Board</w:t>
            </w:r>
          </w:p>
        </w:tc>
        <w:tc>
          <w:tcPr>
            <w:tcW w:w="2245" w:type="dxa"/>
          </w:tcPr>
          <w:p w14:paraId="7715CB4F"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1A259F32"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$12,231.56</w:t>
            </w:r>
          </w:p>
        </w:tc>
      </w:tr>
      <w:tr w:rsidR="0006268D" w:rsidRPr="0028362F" w14:paraId="1EC0B1DE"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179F48E" w14:textId="77777777" w:rsidR="0006268D" w:rsidRDefault="0006268D" w:rsidP="00DE14CC">
            <w:pPr>
              <w:pStyle w:val="ListParagraph"/>
              <w:ind w:left="0"/>
              <w:jc w:val="center"/>
              <w:rPr>
                <w:rFonts w:ascii="Arial" w:hAnsi="Arial" w:cs="Arial"/>
                <w:sz w:val="20"/>
                <w:szCs w:val="20"/>
              </w:rPr>
            </w:pPr>
            <w:r>
              <w:rPr>
                <w:rFonts w:ascii="Arial" w:hAnsi="Arial" w:cs="Arial"/>
                <w:sz w:val="20"/>
                <w:szCs w:val="20"/>
              </w:rPr>
              <w:t>#1216</w:t>
            </w:r>
          </w:p>
        </w:tc>
        <w:tc>
          <w:tcPr>
            <w:tcW w:w="2880" w:type="dxa"/>
          </w:tcPr>
          <w:p w14:paraId="1EA7E426" w14:textId="77777777" w:rsidR="0006268D"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Health</w:t>
            </w:r>
          </w:p>
        </w:tc>
        <w:tc>
          <w:tcPr>
            <w:tcW w:w="2245" w:type="dxa"/>
          </w:tcPr>
          <w:p w14:paraId="29E8433F"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4E689FA1" w14:textId="77777777" w:rsidR="0006268D"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$19,101.26</w:t>
            </w:r>
          </w:p>
        </w:tc>
      </w:tr>
      <w:tr w:rsidR="0006268D" w:rsidRPr="0028362F" w14:paraId="1ECEEF16"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617444F9" w14:textId="77777777" w:rsidR="0006268D" w:rsidRDefault="0006268D" w:rsidP="00DE14CC">
            <w:pPr>
              <w:pStyle w:val="ListParagraph"/>
              <w:ind w:left="0"/>
              <w:jc w:val="center"/>
              <w:rPr>
                <w:rFonts w:ascii="Arial" w:hAnsi="Arial" w:cs="Arial"/>
                <w:sz w:val="20"/>
                <w:szCs w:val="20"/>
              </w:rPr>
            </w:pPr>
            <w:r>
              <w:rPr>
                <w:rFonts w:ascii="Arial" w:hAnsi="Arial" w:cs="Arial"/>
                <w:sz w:val="20"/>
                <w:szCs w:val="20"/>
              </w:rPr>
              <w:t>#1218</w:t>
            </w:r>
          </w:p>
        </w:tc>
        <w:tc>
          <w:tcPr>
            <w:tcW w:w="2880" w:type="dxa"/>
          </w:tcPr>
          <w:p w14:paraId="4486EE8E" w14:textId="77777777" w:rsidR="0006268D"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LEPC</w:t>
            </w:r>
          </w:p>
        </w:tc>
        <w:tc>
          <w:tcPr>
            <w:tcW w:w="2245" w:type="dxa"/>
          </w:tcPr>
          <w:p w14:paraId="077A9F39"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063AF4D3" w14:textId="77777777" w:rsidR="0006268D"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6268D" w:rsidRPr="0028362F" w14:paraId="75977C59"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3B6EDD2"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#1220</w:t>
            </w:r>
          </w:p>
        </w:tc>
        <w:tc>
          <w:tcPr>
            <w:tcW w:w="2880" w:type="dxa"/>
          </w:tcPr>
          <w:p w14:paraId="1BCE4810"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Resale Property</w:t>
            </w:r>
          </w:p>
        </w:tc>
        <w:tc>
          <w:tcPr>
            <w:tcW w:w="2245" w:type="dxa"/>
          </w:tcPr>
          <w:p w14:paraId="53AF5F2F"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09E371F5"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$64,546.75</w:t>
            </w:r>
          </w:p>
        </w:tc>
      </w:tr>
      <w:tr w:rsidR="0006268D" w:rsidRPr="0028362F" w14:paraId="4C3132FF"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4F8A52F3"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#1223</w:t>
            </w:r>
          </w:p>
        </w:tc>
        <w:tc>
          <w:tcPr>
            <w:tcW w:w="2880" w:type="dxa"/>
          </w:tcPr>
          <w:p w14:paraId="089D0E6B"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Sheriff Commissary</w:t>
            </w:r>
          </w:p>
        </w:tc>
        <w:tc>
          <w:tcPr>
            <w:tcW w:w="2245" w:type="dxa"/>
          </w:tcPr>
          <w:p w14:paraId="0C3EE60E"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640C6FFD"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$10,551.50</w:t>
            </w:r>
          </w:p>
        </w:tc>
      </w:tr>
      <w:tr w:rsidR="0006268D" w:rsidRPr="0028362F" w14:paraId="489B8C7C"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67E44AB"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#1226</w:t>
            </w:r>
          </w:p>
        </w:tc>
        <w:tc>
          <w:tcPr>
            <w:tcW w:w="2880" w:type="dxa"/>
          </w:tcPr>
          <w:p w14:paraId="051D1A68"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Sheriff Service Fee</w:t>
            </w:r>
          </w:p>
        </w:tc>
        <w:tc>
          <w:tcPr>
            <w:tcW w:w="2245" w:type="dxa"/>
          </w:tcPr>
          <w:p w14:paraId="488AC9CB"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0F6C4B90"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$93,915.25</w:t>
            </w:r>
          </w:p>
        </w:tc>
      </w:tr>
      <w:tr w:rsidR="0006268D" w:rsidRPr="0028362F" w14:paraId="31FBF2E7"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12693B3B"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#1227</w:t>
            </w:r>
          </w:p>
        </w:tc>
        <w:tc>
          <w:tcPr>
            <w:tcW w:w="2880" w:type="dxa"/>
          </w:tcPr>
          <w:p w14:paraId="6A11F32A"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Sheriff Training</w:t>
            </w:r>
          </w:p>
        </w:tc>
        <w:tc>
          <w:tcPr>
            <w:tcW w:w="2245" w:type="dxa"/>
          </w:tcPr>
          <w:p w14:paraId="4DAA7CF5"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20888FA8"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6268D" w:rsidRPr="0028362F" w14:paraId="568DBE27"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29A25DB6"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#1228</w:t>
            </w:r>
          </w:p>
        </w:tc>
        <w:tc>
          <w:tcPr>
            <w:tcW w:w="2880" w:type="dxa"/>
          </w:tcPr>
          <w:p w14:paraId="54F1E822"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Solid Waste Management</w:t>
            </w:r>
          </w:p>
        </w:tc>
        <w:tc>
          <w:tcPr>
            <w:tcW w:w="2245" w:type="dxa"/>
          </w:tcPr>
          <w:p w14:paraId="5F633219"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7B85C970"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$696.65</w:t>
            </w:r>
          </w:p>
        </w:tc>
      </w:tr>
      <w:tr w:rsidR="0006268D" w:rsidRPr="0028362F" w14:paraId="198CF640"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16C4D0BC"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#1230</w:t>
            </w:r>
          </w:p>
        </w:tc>
        <w:tc>
          <w:tcPr>
            <w:tcW w:w="2880" w:type="dxa"/>
          </w:tcPr>
          <w:p w14:paraId="17888BB9"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Treasurer Mortgage Cert</w:t>
            </w:r>
          </w:p>
        </w:tc>
        <w:tc>
          <w:tcPr>
            <w:tcW w:w="2245" w:type="dxa"/>
          </w:tcPr>
          <w:p w14:paraId="6C65005C"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79CBC68D"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$1,380.00</w:t>
            </w:r>
          </w:p>
        </w:tc>
      </w:tr>
      <w:tr w:rsidR="0006268D" w:rsidRPr="0028362F" w14:paraId="45C92FAA"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FCFC5CC" w14:textId="77777777" w:rsidR="0006268D" w:rsidRDefault="0006268D" w:rsidP="00DE14CC">
            <w:pPr>
              <w:pStyle w:val="ListParagraph"/>
              <w:ind w:left="0"/>
              <w:jc w:val="center"/>
              <w:rPr>
                <w:rFonts w:ascii="Arial" w:hAnsi="Arial" w:cs="Arial"/>
                <w:sz w:val="20"/>
                <w:szCs w:val="20"/>
              </w:rPr>
            </w:pPr>
            <w:r>
              <w:rPr>
                <w:rFonts w:ascii="Arial" w:hAnsi="Arial" w:cs="Arial"/>
                <w:sz w:val="20"/>
                <w:szCs w:val="20"/>
              </w:rPr>
              <w:t>#1235</w:t>
            </w:r>
          </w:p>
        </w:tc>
        <w:tc>
          <w:tcPr>
            <w:tcW w:w="2880" w:type="dxa"/>
          </w:tcPr>
          <w:p w14:paraId="70E40710" w14:textId="77777777" w:rsidR="0006268D"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Donations</w:t>
            </w:r>
          </w:p>
        </w:tc>
        <w:tc>
          <w:tcPr>
            <w:tcW w:w="2245" w:type="dxa"/>
          </w:tcPr>
          <w:p w14:paraId="76EFD67D"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6A0465FB" w14:textId="77777777" w:rsidR="0006268D"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6268D" w:rsidRPr="0028362F" w14:paraId="44CD1317"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523672A9"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#1237</w:t>
            </w:r>
          </w:p>
        </w:tc>
        <w:tc>
          <w:tcPr>
            <w:tcW w:w="2880" w:type="dxa"/>
          </w:tcPr>
          <w:p w14:paraId="0DD99870"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Self Insurance Program</w:t>
            </w:r>
          </w:p>
        </w:tc>
        <w:tc>
          <w:tcPr>
            <w:tcW w:w="2245" w:type="dxa"/>
          </w:tcPr>
          <w:p w14:paraId="6FB9A866"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407E353C"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$91,734.14</w:t>
            </w:r>
          </w:p>
        </w:tc>
      </w:tr>
      <w:tr w:rsidR="0006268D" w:rsidRPr="0028362F" w14:paraId="6193E092"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A624076"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#1308</w:t>
            </w:r>
          </w:p>
        </w:tc>
        <w:tc>
          <w:tcPr>
            <w:tcW w:w="2880" w:type="dxa"/>
          </w:tcPr>
          <w:p w14:paraId="764F9FF1"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Extension 3/8 ST</w:t>
            </w:r>
          </w:p>
        </w:tc>
        <w:tc>
          <w:tcPr>
            <w:tcW w:w="2245" w:type="dxa"/>
          </w:tcPr>
          <w:p w14:paraId="67B7DFC7"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1410BF9F"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$22,069.41</w:t>
            </w:r>
          </w:p>
        </w:tc>
      </w:tr>
      <w:tr w:rsidR="0006268D" w:rsidRPr="0028362F" w14:paraId="0BF820B3"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011B2885"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#1310</w:t>
            </w:r>
          </w:p>
        </w:tc>
        <w:tc>
          <w:tcPr>
            <w:tcW w:w="2880" w:type="dxa"/>
          </w:tcPr>
          <w:p w14:paraId="09EE23E0"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Fair Maintenance 3/8 ST</w:t>
            </w:r>
          </w:p>
        </w:tc>
        <w:tc>
          <w:tcPr>
            <w:tcW w:w="2245" w:type="dxa"/>
          </w:tcPr>
          <w:p w14:paraId="0FE30CA4"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14689A67"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$63,055.44</w:t>
            </w:r>
          </w:p>
        </w:tc>
      </w:tr>
      <w:tr w:rsidR="0006268D" w:rsidRPr="0028362F" w14:paraId="3C12D7B8"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90B227F"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#1311</w:t>
            </w:r>
          </w:p>
        </w:tc>
        <w:tc>
          <w:tcPr>
            <w:tcW w:w="2880" w:type="dxa"/>
          </w:tcPr>
          <w:p w14:paraId="4B372B74"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General Govnmt 3/8 ST</w:t>
            </w:r>
          </w:p>
        </w:tc>
        <w:tc>
          <w:tcPr>
            <w:tcW w:w="2245" w:type="dxa"/>
          </w:tcPr>
          <w:p w14:paraId="1E8AE40C"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515B7135"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$47,291.58</w:t>
            </w:r>
          </w:p>
        </w:tc>
      </w:tr>
      <w:tr w:rsidR="0006268D" w:rsidRPr="0028362F" w14:paraId="5FD3348F"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39EA830A"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#1313</w:t>
            </w:r>
          </w:p>
        </w:tc>
        <w:tc>
          <w:tcPr>
            <w:tcW w:w="2880" w:type="dxa"/>
          </w:tcPr>
          <w:p w14:paraId="74B1DE43"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Roads &amp; Bridges 3/8 ST</w:t>
            </w:r>
          </w:p>
        </w:tc>
        <w:tc>
          <w:tcPr>
            <w:tcW w:w="2245" w:type="dxa"/>
          </w:tcPr>
          <w:p w14:paraId="66A8A30E"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6E842D85"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$187,101.36</w:t>
            </w:r>
          </w:p>
        </w:tc>
      </w:tr>
      <w:tr w:rsidR="0006268D" w:rsidRPr="0028362F" w14:paraId="1E12668B"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4944BDC"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#1315</w:t>
            </w:r>
          </w:p>
        </w:tc>
        <w:tc>
          <w:tcPr>
            <w:tcW w:w="2880" w:type="dxa"/>
          </w:tcPr>
          <w:p w14:paraId="082EFEB5"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Jail Debt 1/8 ST</w:t>
            </w:r>
          </w:p>
        </w:tc>
        <w:tc>
          <w:tcPr>
            <w:tcW w:w="2245" w:type="dxa"/>
          </w:tcPr>
          <w:p w14:paraId="0DEE19AF"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025BFD55"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$105,294.02</w:t>
            </w:r>
          </w:p>
        </w:tc>
      </w:tr>
      <w:tr w:rsidR="0006268D" w:rsidRPr="0028362F" w14:paraId="3FA3B02F"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42F4B2F9"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#1321</w:t>
            </w:r>
          </w:p>
        </w:tc>
        <w:tc>
          <w:tcPr>
            <w:tcW w:w="2880" w:type="dxa"/>
          </w:tcPr>
          <w:p w14:paraId="4082C815"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Rural Fire 1/16 ST</w:t>
            </w:r>
          </w:p>
        </w:tc>
        <w:tc>
          <w:tcPr>
            <w:tcW w:w="2245" w:type="dxa"/>
          </w:tcPr>
          <w:p w14:paraId="7442AE5C"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3D27EC5E"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$52,543.93</w:t>
            </w:r>
          </w:p>
        </w:tc>
      </w:tr>
      <w:tr w:rsidR="0006268D" w:rsidRPr="0028362F" w14:paraId="73849CFC"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5AAD358"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#1327</w:t>
            </w:r>
          </w:p>
        </w:tc>
        <w:tc>
          <w:tcPr>
            <w:tcW w:w="2880" w:type="dxa"/>
          </w:tcPr>
          <w:p w14:paraId="057A8966"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Fire 3/8 ST</w:t>
            </w:r>
          </w:p>
        </w:tc>
        <w:tc>
          <w:tcPr>
            <w:tcW w:w="2245" w:type="dxa"/>
          </w:tcPr>
          <w:p w14:paraId="48F5CAE5"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18759FEA"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$15,763.86</w:t>
            </w:r>
          </w:p>
        </w:tc>
      </w:tr>
      <w:tr w:rsidR="0006268D" w:rsidRPr="0028362F" w14:paraId="62C5C527"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41876C9A"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#1331</w:t>
            </w:r>
          </w:p>
        </w:tc>
        <w:tc>
          <w:tcPr>
            <w:tcW w:w="2880" w:type="dxa"/>
          </w:tcPr>
          <w:p w14:paraId="035E2FEF"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Jail Debt ¼ ST</w:t>
            </w:r>
          </w:p>
        </w:tc>
        <w:tc>
          <w:tcPr>
            <w:tcW w:w="2245" w:type="dxa"/>
          </w:tcPr>
          <w:p w14:paraId="4F618B16"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6C21ABB9"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$210,182.54</w:t>
            </w:r>
          </w:p>
        </w:tc>
      </w:tr>
      <w:tr w:rsidR="0006268D" w:rsidRPr="0028362F" w14:paraId="3868EDFF"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8294734" w14:textId="77777777" w:rsidR="0006268D" w:rsidRDefault="0006268D" w:rsidP="00DE14CC">
            <w:pPr>
              <w:pStyle w:val="ListParagraph"/>
              <w:ind w:left="0"/>
              <w:jc w:val="center"/>
              <w:rPr>
                <w:rFonts w:ascii="Arial" w:hAnsi="Arial" w:cs="Arial"/>
                <w:sz w:val="20"/>
                <w:szCs w:val="20"/>
              </w:rPr>
            </w:pPr>
            <w:r>
              <w:rPr>
                <w:rFonts w:ascii="Arial" w:hAnsi="Arial" w:cs="Arial"/>
                <w:sz w:val="20"/>
                <w:szCs w:val="20"/>
              </w:rPr>
              <w:t>#2000</w:t>
            </w:r>
          </w:p>
        </w:tc>
        <w:tc>
          <w:tcPr>
            <w:tcW w:w="2880" w:type="dxa"/>
          </w:tcPr>
          <w:p w14:paraId="429D6E28" w14:textId="77777777" w:rsidR="0006268D"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Capital Projects</w:t>
            </w:r>
          </w:p>
        </w:tc>
        <w:tc>
          <w:tcPr>
            <w:tcW w:w="2245" w:type="dxa"/>
          </w:tcPr>
          <w:p w14:paraId="2C97CD53"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56ACA5FE" w14:textId="77777777" w:rsidR="0006268D"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6268D" w:rsidRPr="0028362F" w14:paraId="26B7F747"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2C7F189E"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#7202</w:t>
            </w:r>
          </w:p>
        </w:tc>
        <w:tc>
          <w:tcPr>
            <w:tcW w:w="2880" w:type="dxa"/>
          </w:tcPr>
          <w:p w14:paraId="22E03C18"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Child Abuse Prevention</w:t>
            </w:r>
          </w:p>
        </w:tc>
        <w:tc>
          <w:tcPr>
            <w:tcW w:w="2245" w:type="dxa"/>
          </w:tcPr>
          <w:p w14:paraId="0F6E1E44"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0E8BDD5D"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6268D" w:rsidRPr="0028362F" w14:paraId="72682E26"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A9624FF" w14:textId="77777777" w:rsidR="0006268D" w:rsidRPr="0028362F" w:rsidRDefault="0006268D" w:rsidP="00DE14CC">
            <w:pPr>
              <w:pStyle w:val="ListParagraph"/>
              <w:ind w:left="0"/>
              <w:jc w:val="center"/>
              <w:rPr>
                <w:rFonts w:ascii="Arial" w:hAnsi="Arial" w:cs="Arial"/>
                <w:sz w:val="20"/>
                <w:szCs w:val="20"/>
              </w:rPr>
            </w:pPr>
            <w:r>
              <w:rPr>
                <w:rFonts w:ascii="Arial" w:hAnsi="Arial" w:cs="Arial"/>
                <w:sz w:val="20"/>
                <w:szCs w:val="20"/>
              </w:rPr>
              <w:t>#7205</w:t>
            </w:r>
          </w:p>
        </w:tc>
        <w:tc>
          <w:tcPr>
            <w:tcW w:w="2880" w:type="dxa"/>
          </w:tcPr>
          <w:p w14:paraId="6D165268"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Law Library</w:t>
            </w:r>
          </w:p>
        </w:tc>
        <w:tc>
          <w:tcPr>
            <w:tcW w:w="2245" w:type="dxa"/>
          </w:tcPr>
          <w:p w14:paraId="0C643EB8"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7CC6D1B6"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$2,756.35</w:t>
            </w:r>
          </w:p>
        </w:tc>
      </w:tr>
      <w:tr w:rsidR="0006268D" w:rsidRPr="0028362F" w14:paraId="0E3DA652"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21BF4B89" w14:textId="77777777" w:rsidR="0006268D" w:rsidRDefault="0006268D" w:rsidP="00DE14CC">
            <w:pPr>
              <w:pStyle w:val="ListParagraph"/>
              <w:ind w:left="0"/>
              <w:jc w:val="center"/>
              <w:rPr>
                <w:rFonts w:ascii="Arial" w:hAnsi="Arial" w:cs="Arial"/>
                <w:sz w:val="20"/>
                <w:szCs w:val="20"/>
              </w:rPr>
            </w:pPr>
            <w:r>
              <w:rPr>
                <w:rFonts w:ascii="Arial" w:hAnsi="Arial" w:cs="Arial"/>
                <w:sz w:val="20"/>
                <w:szCs w:val="20"/>
              </w:rPr>
              <w:t>#7207</w:t>
            </w:r>
          </w:p>
        </w:tc>
        <w:tc>
          <w:tcPr>
            <w:tcW w:w="2880" w:type="dxa"/>
          </w:tcPr>
          <w:p w14:paraId="42C1979E" w14:textId="77777777" w:rsidR="0006268D"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Mental Health</w:t>
            </w:r>
          </w:p>
        </w:tc>
        <w:tc>
          <w:tcPr>
            <w:tcW w:w="2245" w:type="dxa"/>
          </w:tcPr>
          <w:p w14:paraId="17E261DE"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62D1307A" w14:textId="77777777" w:rsidR="0006268D"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$5,820.83</w:t>
            </w:r>
          </w:p>
        </w:tc>
      </w:tr>
      <w:tr w:rsidR="0006268D" w:rsidRPr="0028362F" w14:paraId="74918293"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E223DC6" w14:textId="77777777" w:rsidR="0006268D" w:rsidRDefault="0006268D" w:rsidP="00DE14CC">
            <w:pPr>
              <w:pStyle w:val="ListParagraph"/>
              <w:ind w:left="0"/>
              <w:jc w:val="center"/>
              <w:rPr>
                <w:rFonts w:ascii="Arial" w:hAnsi="Arial" w:cs="Arial"/>
                <w:sz w:val="20"/>
                <w:szCs w:val="20"/>
              </w:rPr>
            </w:pPr>
            <w:r>
              <w:rPr>
                <w:rFonts w:ascii="Arial" w:hAnsi="Arial" w:cs="Arial"/>
                <w:sz w:val="20"/>
                <w:szCs w:val="20"/>
              </w:rPr>
              <w:t>#7210</w:t>
            </w:r>
          </w:p>
        </w:tc>
        <w:tc>
          <w:tcPr>
            <w:tcW w:w="2880" w:type="dxa"/>
          </w:tcPr>
          <w:p w14:paraId="32A8D8A8" w14:textId="77777777" w:rsidR="0006268D"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Court Clerk Preservation Fund</w:t>
            </w:r>
          </w:p>
        </w:tc>
        <w:tc>
          <w:tcPr>
            <w:tcW w:w="2245" w:type="dxa"/>
          </w:tcPr>
          <w:p w14:paraId="128C6519"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2F0F2F2C" w14:textId="77777777" w:rsidR="0006268D"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$2,044.75</w:t>
            </w:r>
          </w:p>
        </w:tc>
      </w:tr>
      <w:tr w:rsidR="0006268D" w:rsidRPr="0028362F" w14:paraId="040D0928"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0D4B2835" w14:textId="77777777" w:rsidR="0006268D" w:rsidRDefault="0006268D" w:rsidP="004066F4">
            <w:pPr>
              <w:pStyle w:val="ListParagraph"/>
              <w:ind w:left="0"/>
              <w:jc w:val="center"/>
              <w:rPr>
                <w:rFonts w:ascii="Arial" w:hAnsi="Arial" w:cs="Arial"/>
                <w:sz w:val="20"/>
                <w:szCs w:val="20"/>
              </w:rPr>
            </w:pPr>
            <w:r>
              <w:rPr>
                <w:rFonts w:ascii="Arial" w:hAnsi="Arial" w:cs="Arial"/>
                <w:sz w:val="20"/>
                <w:szCs w:val="20"/>
              </w:rPr>
              <w:lastRenderedPageBreak/>
              <w:t>#7303</w:t>
            </w:r>
          </w:p>
        </w:tc>
        <w:tc>
          <w:tcPr>
            <w:tcW w:w="2880" w:type="dxa"/>
          </w:tcPr>
          <w:p w14:paraId="175234D3" w14:textId="77777777" w:rsidR="0006268D"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Seizure of Property</w:t>
            </w:r>
          </w:p>
        </w:tc>
        <w:tc>
          <w:tcPr>
            <w:tcW w:w="2245" w:type="dxa"/>
          </w:tcPr>
          <w:p w14:paraId="47C145A3"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5C9966E3" w14:textId="77777777" w:rsidR="0006268D"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$1,364.66</w:t>
            </w:r>
          </w:p>
        </w:tc>
      </w:tr>
      <w:tr w:rsidR="0006268D" w:rsidRPr="0028362F" w14:paraId="6B1D187D"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324EC39" w14:textId="77777777" w:rsidR="0006268D" w:rsidRPr="0028362F" w:rsidRDefault="0006268D" w:rsidP="004066F4">
            <w:pPr>
              <w:pStyle w:val="ListParagraph"/>
              <w:ind w:left="0"/>
              <w:jc w:val="center"/>
              <w:rPr>
                <w:rFonts w:ascii="Arial" w:hAnsi="Arial" w:cs="Arial"/>
                <w:sz w:val="20"/>
                <w:szCs w:val="20"/>
              </w:rPr>
            </w:pPr>
            <w:r>
              <w:rPr>
                <w:rFonts w:ascii="Arial" w:hAnsi="Arial" w:cs="Arial"/>
                <w:sz w:val="20"/>
                <w:szCs w:val="20"/>
              </w:rPr>
              <w:t>#7304</w:t>
            </w:r>
          </w:p>
        </w:tc>
        <w:tc>
          <w:tcPr>
            <w:tcW w:w="2880" w:type="dxa"/>
          </w:tcPr>
          <w:p w14:paraId="3A86EC06"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District Attorney Revolving</w:t>
            </w:r>
          </w:p>
        </w:tc>
        <w:tc>
          <w:tcPr>
            <w:tcW w:w="2245" w:type="dxa"/>
          </w:tcPr>
          <w:p w14:paraId="65196730"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1A989872"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6268D" w:rsidRPr="0028362F" w14:paraId="6BF5DBD0"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564173C3" w14:textId="77777777" w:rsidR="0006268D" w:rsidRPr="0028362F" w:rsidRDefault="0006268D" w:rsidP="004066F4">
            <w:pPr>
              <w:pStyle w:val="ListParagraph"/>
              <w:ind w:left="0"/>
              <w:jc w:val="center"/>
              <w:rPr>
                <w:rFonts w:ascii="Arial" w:hAnsi="Arial" w:cs="Arial"/>
                <w:sz w:val="20"/>
                <w:szCs w:val="20"/>
              </w:rPr>
            </w:pPr>
            <w:r>
              <w:rPr>
                <w:rFonts w:ascii="Arial" w:hAnsi="Arial" w:cs="Arial"/>
                <w:sz w:val="20"/>
                <w:szCs w:val="20"/>
              </w:rPr>
              <w:t>#7305</w:t>
            </w:r>
          </w:p>
        </w:tc>
        <w:tc>
          <w:tcPr>
            <w:tcW w:w="2880" w:type="dxa"/>
          </w:tcPr>
          <w:p w14:paraId="2802DF86"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District Attorney Evidence</w:t>
            </w:r>
          </w:p>
        </w:tc>
        <w:tc>
          <w:tcPr>
            <w:tcW w:w="2245" w:type="dxa"/>
          </w:tcPr>
          <w:p w14:paraId="1145EFCC"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430D2FF6"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6268D" w:rsidRPr="0028362F" w14:paraId="2E98CF4A"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1FEA689" w14:textId="77777777" w:rsidR="0006268D" w:rsidRPr="0028362F" w:rsidRDefault="0006268D" w:rsidP="004066F4">
            <w:pPr>
              <w:pStyle w:val="ListParagraph"/>
              <w:ind w:left="0"/>
              <w:jc w:val="center"/>
              <w:rPr>
                <w:rFonts w:ascii="Arial" w:hAnsi="Arial" w:cs="Arial"/>
                <w:sz w:val="20"/>
                <w:szCs w:val="20"/>
              </w:rPr>
            </w:pPr>
            <w:r>
              <w:rPr>
                <w:rFonts w:ascii="Arial" w:hAnsi="Arial" w:cs="Arial"/>
                <w:sz w:val="20"/>
                <w:szCs w:val="20"/>
              </w:rPr>
              <w:t>#7402</w:t>
            </w:r>
          </w:p>
        </w:tc>
        <w:tc>
          <w:tcPr>
            <w:tcW w:w="2880" w:type="dxa"/>
          </w:tcPr>
          <w:p w14:paraId="3147A5DE"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Excess Resale</w:t>
            </w:r>
          </w:p>
        </w:tc>
        <w:tc>
          <w:tcPr>
            <w:tcW w:w="2245" w:type="dxa"/>
          </w:tcPr>
          <w:p w14:paraId="24B31628"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0565D493"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6268D" w:rsidRPr="0028362F" w14:paraId="7A5B23D0"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37551317" w14:textId="77777777" w:rsidR="0006268D" w:rsidRPr="0028362F" w:rsidRDefault="0006268D" w:rsidP="004066F4">
            <w:pPr>
              <w:pStyle w:val="ListParagraph"/>
              <w:ind w:left="0"/>
              <w:jc w:val="center"/>
              <w:rPr>
                <w:rFonts w:ascii="Arial" w:hAnsi="Arial" w:cs="Arial"/>
                <w:sz w:val="20"/>
                <w:szCs w:val="20"/>
              </w:rPr>
            </w:pPr>
            <w:r>
              <w:rPr>
                <w:rFonts w:ascii="Arial" w:hAnsi="Arial" w:cs="Arial"/>
                <w:sz w:val="20"/>
                <w:szCs w:val="20"/>
              </w:rPr>
              <w:t>#7403</w:t>
            </w:r>
          </w:p>
        </w:tc>
        <w:tc>
          <w:tcPr>
            <w:tcW w:w="2880" w:type="dxa"/>
          </w:tcPr>
          <w:p w14:paraId="55CA1E97"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Unapportioned Revenue</w:t>
            </w:r>
          </w:p>
        </w:tc>
        <w:tc>
          <w:tcPr>
            <w:tcW w:w="2245" w:type="dxa"/>
          </w:tcPr>
          <w:p w14:paraId="46045A67"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300CE933" w14:textId="77777777" w:rsidR="0006268D" w:rsidRPr="0028362F" w:rsidRDefault="0006268D" w:rsidP="00DE14CC">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6268D" w:rsidRPr="0028362F" w14:paraId="2C040C36"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579DE0C" w14:textId="77777777" w:rsidR="0006268D" w:rsidRDefault="0006268D" w:rsidP="004066F4">
            <w:pPr>
              <w:pStyle w:val="ListParagraph"/>
              <w:ind w:left="0"/>
              <w:jc w:val="center"/>
              <w:rPr>
                <w:rFonts w:ascii="Arial" w:hAnsi="Arial" w:cs="Arial"/>
                <w:sz w:val="20"/>
                <w:szCs w:val="20"/>
              </w:rPr>
            </w:pPr>
            <w:r>
              <w:rPr>
                <w:rFonts w:ascii="Arial" w:hAnsi="Arial" w:cs="Arial"/>
                <w:sz w:val="20"/>
                <w:szCs w:val="20"/>
              </w:rPr>
              <w:t>#7404</w:t>
            </w:r>
          </w:p>
        </w:tc>
        <w:tc>
          <w:tcPr>
            <w:tcW w:w="2880" w:type="dxa"/>
          </w:tcPr>
          <w:p w14:paraId="7F483305" w14:textId="77777777" w:rsidR="0006268D"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Court Ordered Trust</w:t>
            </w:r>
          </w:p>
        </w:tc>
        <w:tc>
          <w:tcPr>
            <w:tcW w:w="2245" w:type="dxa"/>
          </w:tcPr>
          <w:p w14:paraId="0FDA3DA8" w14:textId="77777777" w:rsidR="0006268D" w:rsidRPr="0028362F"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427C0CCE" w14:textId="77777777" w:rsidR="0006268D" w:rsidRDefault="0006268D" w:rsidP="00DE14CC">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$0.45</w:t>
            </w:r>
          </w:p>
        </w:tc>
      </w:tr>
      <w:tr w:rsidR="0006268D" w:rsidRPr="00825D38" w14:paraId="21C49CBD"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32553122" w14:textId="77777777" w:rsidR="0006268D" w:rsidRPr="00825D38" w:rsidRDefault="0006268D" w:rsidP="004066F4">
            <w:pPr>
              <w:pStyle w:val="ListParagraph"/>
              <w:ind w:left="0"/>
              <w:jc w:val="center"/>
              <w:rPr>
                <w:rFonts w:ascii="Arial" w:hAnsi="Arial" w:cs="Arial"/>
                <w:sz w:val="20"/>
                <w:szCs w:val="20"/>
              </w:rPr>
            </w:pPr>
            <w:r w:rsidRPr="00825D38">
              <w:rPr>
                <w:rFonts w:ascii="Arial" w:hAnsi="Arial" w:cs="Arial"/>
                <w:sz w:val="20"/>
                <w:szCs w:val="20"/>
              </w:rPr>
              <w:t>#7410</w:t>
            </w:r>
          </w:p>
        </w:tc>
        <w:tc>
          <w:tcPr>
            <w:tcW w:w="2880" w:type="dxa"/>
          </w:tcPr>
          <w:p w14:paraId="094AC411" w14:textId="77777777" w:rsidR="0006268D" w:rsidRPr="00825D38" w:rsidRDefault="0006268D" w:rsidP="004066F4">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5D38">
              <w:rPr>
                <w:rFonts w:ascii="Arial" w:hAnsi="Arial" w:cs="Arial"/>
                <w:sz w:val="20"/>
                <w:szCs w:val="20"/>
              </w:rPr>
              <w:t>Protested Tax</w:t>
            </w:r>
          </w:p>
        </w:tc>
        <w:tc>
          <w:tcPr>
            <w:tcW w:w="2245" w:type="dxa"/>
          </w:tcPr>
          <w:p w14:paraId="14506412" w14:textId="77777777" w:rsidR="0006268D" w:rsidRPr="00825D38" w:rsidRDefault="0006268D" w:rsidP="00825D3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6B1BBA3D" w14:textId="77777777" w:rsidR="0006268D" w:rsidRPr="00825D38" w:rsidRDefault="0006268D" w:rsidP="00825D3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6268D" w:rsidRPr="00825D38" w14:paraId="749E8A77"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0EBDCBC4" w14:textId="77777777" w:rsidR="0006268D" w:rsidRPr="00825D38" w:rsidRDefault="0006268D" w:rsidP="004066F4">
            <w:pPr>
              <w:pStyle w:val="ListParagraph"/>
              <w:ind w:left="0"/>
              <w:jc w:val="center"/>
              <w:rPr>
                <w:rFonts w:ascii="Arial" w:hAnsi="Arial" w:cs="Arial"/>
                <w:sz w:val="20"/>
                <w:szCs w:val="20"/>
              </w:rPr>
            </w:pPr>
            <w:r w:rsidRPr="00825D38">
              <w:rPr>
                <w:rFonts w:ascii="Arial" w:hAnsi="Arial" w:cs="Arial"/>
                <w:sz w:val="20"/>
                <w:szCs w:val="20"/>
              </w:rPr>
              <w:t>#7411</w:t>
            </w:r>
          </w:p>
        </w:tc>
        <w:tc>
          <w:tcPr>
            <w:tcW w:w="2880" w:type="dxa"/>
          </w:tcPr>
          <w:p w14:paraId="223ECE29" w14:textId="77777777" w:rsidR="0006268D" w:rsidRPr="00825D38" w:rsidRDefault="0006268D" w:rsidP="00825D3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5D38">
              <w:rPr>
                <w:rFonts w:ascii="Arial" w:hAnsi="Arial" w:cs="Arial"/>
                <w:sz w:val="20"/>
                <w:szCs w:val="20"/>
              </w:rPr>
              <w:t>2018 Protest Tax-CitiGroup Energy</w:t>
            </w:r>
          </w:p>
        </w:tc>
        <w:tc>
          <w:tcPr>
            <w:tcW w:w="2245" w:type="dxa"/>
          </w:tcPr>
          <w:p w14:paraId="5E77B7F6" w14:textId="77777777" w:rsidR="0006268D" w:rsidRPr="00825D38" w:rsidRDefault="0006268D" w:rsidP="00825D3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31D933A2" w14:textId="77777777" w:rsidR="0006268D" w:rsidRPr="00825D38" w:rsidRDefault="0006268D" w:rsidP="00825D3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6268D" w:rsidRPr="00825D38" w14:paraId="78A07E80"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0132F56A" w14:textId="77777777" w:rsidR="0006268D" w:rsidRPr="00825D38" w:rsidRDefault="0006268D" w:rsidP="004066F4">
            <w:pPr>
              <w:pStyle w:val="ListParagraph"/>
              <w:ind w:left="0"/>
              <w:jc w:val="center"/>
              <w:rPr>
                <w:rFonts w:ascii="Arial" w:hAnsi="Arial" w:cs="Arial"/>
                <w:sz w:val="20"/>
                <w:szCs w:val="20"/>
              </w:rPr>
            </w:pPr>
            <w:r w:rsidRPr="00825D38">
              <w:rPr>
                <w:rFonts w:ascii="Arial" w:hAnsi="Arial" w:cs="Arial"/>
                <w:sz w:val="20"/>
                <w:szCs w:val="20"/>
              </w:rPr>
              <w:t>#7431</w:t>
            </w:r>
          </w:p>
        </w:tc>
        <w:tc>
          <w:tcPr>
            <w:tcW w:w="2880" w:type="dxa"/>
          </w:tcPr>
          <w:p w14:paraId="1AFD927E" w14:textId="77777777" w:rsidR="0006268D" w:rsidRPr="00825D38" w:rsidRDefault="0006268D" w:rsidP="00825D3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5D38">
              <w:rPr>
                <w:rFonts w:ascii="Arial" w:hAnsi="Arial" w:cs="Arial"/>
                <w:sz w:val="20"/>
                <w:szCs w:val="20"/>
              </w:rPr>
              <w:t>Co. Bridge &amp; Road Investment</w:t>
            </w:r>
          </w:p>
        </w:tc>
        <w:tc>
          <w:tcPr>
            <w:tcW w:w="2245" w:type="dxa"/>
          </w:tcPr>
          <w:p w14:paraId="0CE99AFC" w14:textId="77777777" w:rsidR="0006268D" w:rsidRPr="00825D38" w:rsidRDefault="0006268D" w:rsidP="00825D3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78EB5ECB" w14:textId="77777777" w:rsidR="0006268D" w:rsidRPr="00825D38" w:rsidRDefault="0006268D" w:rsidP="00825D3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5D38">
              <w:rPr>
                <w:rFonts w:ascii="Arial" w:hAnsi="Arial" w:cs="Arial"/>
                <w:sz w:val="20"/>
                <w:szCs w:val="20"/>
              </w:rPr>
              <w:t>$274.44</w:t>
            </w:r>
          </w:p>
        </w:tc>
      </w:tr>
      <w:tr w:rsidR="0006268D" w:rsidRPr="00825D38" w14:paraId="7E4F70B5"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021FA8C" w14:textId="77777777" w:rsidR="0006268D" w:rsidRPr="00825D38" w:rsidRDefault="0006268D" w:rsidP="004066F4">
            <w:pPr>
              <w:pStyle w:val="ListParagraph"/>
              <w:ind w:left="0"/>
              <w:jc w:val="center"/>
              <w:rPr>
                <w:rFonts w:ascii="Arial" w:hAnsi="Arial" w:cs="Arial"/>
                <w:sz w:val="20"/>
                <w:szCs w:val="20"/>
              </w:rPr>
            </w:pPr>
            <w:r w:rsidRPr="00825D38">
              <w:rPr>
                <w:rFonts w:ascii="Arial" w:hAnsi="Arial" w:cs="Arial"/>
                <w:sz w:val="20"/>
                <w:szCs w:val="20"/>
              </w:rPr>
              <w:t>#7432</w:t>
            </w:r>
          </w:p>
        </w:tc>
        <w:tc>
          <w:tcPr>
            <w:tcW w:w="2880" w:type="dxa"/>
          </w:tcPr>
          <w:p w14:paraId="7295A50C" w14:textId="77777777" w:rsidR="0006268D" w:rsidRPr="00825D38" w:rsidRDefault="0006268D" w:rsidP="00825D3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5D38">
              <w:rPr>
                <w:rFonts w:ascii="Arial" w:hAnsi="Arial" w:cs="Arial"/>
                <w:sz w:val="20"/>
                <w:szCs w:val="20"/>
              </w:rPr>
              <w:t>911 Phone Fees Investment</w:t>
            </w:r>
          </w:p>
        </w:tc>
        <w:tc>
          <w:tcPr>
            <w:tcW w:w="2245" w:type="dxa"/>
          </w:tcPr>
          <w:p w14:paraId="71E9B58B" w14:textId="77777777" w:rsidR="0006268D" w:rsidRPr="00825D38" w:rsidRDefault="0006268D" w:rsidP="00825D3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2DE67CD3" w14:textId="77777777" w:rsidR="0006268D" w:rsidRPr="00825D38" w:rsidRDefault="0006268D" w:rsidP="00825D3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5D38">
              <w:rPr>
                <w:rFonts w:ascii="Arial" w:hAnsi="Arial" w:cs="Arial"/>
                <w:sz w:val="20"/>
                <w:szCs w:val="20"/>
              </w:rPr>
              <w:t>$189.16</w:t>
            </w:r>
          </w:p>
        </w:tc>
      </w:tr>
      <w:tr w:rsidR="0006268D" w:rsidRPr="00825D38" w14:paraId="1B0DC6C3"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48A3C996" w14:textId="77777777" w:rsidR="0006268D" w:rsidRPr="00825D38" w:rsidRDefault="0006268D" w:rsidP="004066F4">
            <w:pPr>
              <w:pStyle w:val="ListParagraph"/>
              <w:ind w:left="0"/>
              <w:jc w:val="center"/>
              <w:rPr>
                <w:rFonts w:ascii="Arial" w:hAnsi="Arial" w:cs="Arial"/>
                <w:sz w:val="20"/>
                <w:szCs w:val="20"/>
              </w:rPr>
            </w:pPr>
            <w:r w:rsidRPr="00825D38">
              <w:rPr>
                <w:rFonts w:ascii="Arial" w:hAnsi="Arial" w:cs="Arial"/>
                <w:sz w:val="20"/>
                <w:szCs w:val="20"/>
              </w:rPr>
              <w:t>#7433</w:t>
            </w:r>
          </w:p>
        </w:tc>
        <w:tc>
          <w:tcPr>
            <w:tcW w:w="2880" w:type="dxa"/>
          </w:tcPr>
          <w:p w14:paraId="4E7966D1" w14:textId="77777777" w:rsidR="0006268D" w:rsidRPr="00825D38" w:rsidRDefault="0006268D" w:rsidP="00825D3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5D38">
              <w:rPr>
                <w:rFonts w:ascii="Arial" w:hAnsi="Arial" w:cs="Arial"/>
                <w:sz w:val="20"/>
                <w:szCs w:val="20"/>
              </w:rPr>
              <w:t>Co. Clerk Lien Fee Investment</w:t>
            </w:r>
          </w:p>
        </w:tc>
        <w:tc>
          <w:tcPr>
            <w:tcW w:w="2245" w:type="dxa"/>
          </w:tcPr>
          <w:p w14:paraId="226A4C46" w14:textId="77777777" w:rsidR="0006268D" w:rsidRPr="00825D38" w:rsidRDefault="0006268D" w:rsidP="00825D3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62FCE5EE" w14:textId="77777777" w:rsidR="0006268D" w:rsidRPr="00825D38" w:rsidRDefault="0006268D" w:rsidP="00825D3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5D38">
              <w:rPr>
                <w:rFonts w:ascii="Arial" w:hAnsi="Arial" w:cs="Arial"/>
                <w:sz w:val="20"/>
                <w:szCs w:val="20"/>
              </w:rPr>
              <w:t>$24.83</w:t>
            </w:r>
          </w:p>
        </w:tc>
      </w:tr>
      <w:tr w:rsidR="0006268D" w:rsidRPr="00825D38" w14:paraId="03271247"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7A8EDE82" w14:textId="77777777" w:rsidR="0006268D" w:rsidRPr="00825D38" w:rsidRDefault="0006268D" w:rsidP="004066F4">
            <w:pPr>
              <w:pStyle w:val="ListParagraph"/>
              <w:ind w:left="0"/>
              <w:jc w:val="center"/>
              <w:rPr>
                <w:rFonts w:ascii="Arial" w:hAnsi="Arial" w:cs="Arial"/>
                <w:sz w:val="20"/>
                <w:szCs w:val="20"/>
              </w:rPr>
            </w:pPr>
            <w:r w:rsidRPr="00825D38">
              <w:rPr>
                <w:rFonts w:ascii="Arial" w:hAnsi="Arial" w:cs="Arial"/>
                <w:sz w:val="20"/>
                <w:szCs w:val="20"/>
              </w:rPr>
              <w:t>#7434</w:t>
            </w:r>
          </w:p>
        </w:tc>
        <w:tc>
          <w:tcPr>
            <w:tcW w:w="2880" w:type="dxa"/>
          </w:tcPr>
          <w:p w14:paraId="55FB1FDB" w14:textId="77777777" w:rsidR="0006268D" w:rsidRPr="00825D38" w:rsidRDefault="0006268D" w:rsidP="00825D3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5D38">
              <w:rPr>
                <w:rFonts w:ascii="Arial" w:hAnsi="Arial" w:cs="Arial"/>
                <w:sz w:val="20"/>
                <w:szCs w:val="20"/>
              </w:rPr>
              <w:t>County Clerk RM&amp;P Investment</w:t>
            </w:r>
          </w:p>
        </w:tc>
        <w:tc>
          <w:tcPr>
            <w:tcW w:w="2245" w:type="dxa"/>
          </w:tcPr>
          <w:p w14:paraId="1E01ED80" w14:textId="77777777" w:rsidR="0006268D" w:rsidRPr="00825D38" w:rsidRDefault="0006268D" w:rsidP="00825D3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4B011247" w14:textId="77777777" w:rsidR="0006268D" w:rsidRPr="00825D38" w:rsidRDefault="0006268D" w:rsidP="00825D3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5D38">
              <w:rPr>
                <w:rFonts w:ascii="Arial" w:hAnsi="Arial" w:cs="Arial"/>
                <w:sz w:val="20"/>
                <w:szCs w:val="20"/>
              </w:rPr>
              <w:t>$38.22</w:t>
            </w:r>
          </w:p>
        </w:tc>
      </w:tr>
      <w:tr w:rsidR="0006268D" w:rsidRPr="00825D38" w14:paraId="1D96A5E1"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0CF4D12A" w14:textId="77777777" w:rsidR="0006268D" w:rsidRPr="00825D38" w:rsidRDefault="0006268D" w:rsidP="004066F4">
            <w:pPr>
              <w:pStyle w:val="ListParagraph"/>
              <w:ind w:left="0"/>
              <w:jc w:val="center"/>
              <w:rPr>
                <w:rFonts w:ascii="Arial" w:hAnsi="Arial" w:cs="Arial"/>
                <w:sz w:val="20"/>
                <w:szCs w:val="20"/>
              </w:rPr>
            </w:pPr>
            <w:r w:rsidRPr="00825D38">
              <w:rPr>
                <w:rFonts w:ascii="Arial" w:hAnsi="Arial" w:cs="Arial"/>
                <w:sz w:val="20"/>
                <w:szCs w:val="20"/>
              </w:rPr>
              <w:t>#7435</w:t>
            </w:r>
          </w:p>
        </w:tc>
        <w:tc>
          <w:tcPr>
            <w:tcW w:w="2880" w:type="dxa"/>
          </w:tcPr>
          <w:p w14:paraId="2708E18C" w14:textId="77777777" w:rsidR="0006268D" w:rsidRPr="00825D38" w:rsidRDefault="0006268D" w:rsidP="00825D3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5D38">
              <w:rPr>
                <w:rFonts w:ascii="Arial" w:hAnsi="Arial" w:cs="Arial"/>
                <w:sz w:val="20"/>
                <w:szCs w:val="20"/>
              </w:rPr>
              <w:t>Health Investment</w:t>
            </w:r>
          </w:p>
        </w:tc>
        <w:tc>
          <w:tcPr>
            <w:tcW w:w="2245" w:type="dxa"/>
          </w:tcPr>
          <w:p w14:paraId="1AC1858E" w14:textId="77777777" w:rsidR="0006268D" w:rsidRPr="00825D38" w:rsidRDefault="0006268D" w:rsidP="00825D3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0D2D4AAE" w14:textId="77777777" w:rsidR="0006268D" w:rsidRPr="00825D38" w:rsidRDefault="0006268D" w:rsidP="00825D3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5D38">
              <w:rPr>
                <w:rFonts w:ascii="Arial" w:hAnsi="Arial" w:cs="Arial"/>
                <w:sz w:val="20"/>
                <w:szCs w:val="20"/>
              </w:rPr>
              <w:t>$357.61</w:t>
            </w:r>
          </w:p>
        </w:tc>
      </w:tr>
      <w:tr w:rsidR="0006268D" w:rsidRPr="00825D38" w14:paraId="6B395E01"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7666E76" w14:textId="77777777" w:rsidR="0006268D" w:rsidRPr="00825D38" w:rsidRDefault="0006268D" w:rsidP="004066F4">
            <w:pPr>
              <w:pStyle w:val="ListParagraph"/>
              <w:ind w:left="0"/>
              <w:jc w:val="center"/>
              <w:rPr>
                <w:rFonts w:ascii="Arial" w:hAnsi="Arial" w:cs="Arial"/>
                <w:sz w:val="20"/>
                <w:szCs w:val="20"/>
              </w:rPr>
            </w:pPr>
            <w:r w:rsidRPr="00825D38">
              <w:rPr>
                <w:rFonts w:ascii="Arial" w:hAnsi="Arial" w:cs="Arial"/>
                <w:sz w:val="20"/>
                <w:szCs w:val="20"/>
              </w:rPr>
              <w:t>#7436</w:t>
            </w:r>
          </w:p>
        </w:tc>
        <w:tc>
          <w:tcPr>
            <w:tcW w:w="2880" w:type="dxa"/>
          </w:tcPr>
          <w:p w14:paraId="6FA86C29" w14:textId="77777777" w:rsidR="0006268D" w:rsidRPr="00825D38" w:rsidRDefault="0006268D" w:rsidP="00825D3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5D38">
              <w:rPr>
                <w:rFonts w:ascii="Arial" w:hAnsi="Arial" w:cs="Arial"/>
                <w:sz w:val="20"/>
                <w:szCs w:val="20"/>
              </w:rPr>
              <w:t>Resale Property Investment</w:t>
            </w:r>
          </w:p>
        </w:tc>
        <w:tc>
          <w:tcPr>
            <w:tcW w:w="2245" w:type="dxa"/>
          </w:tcPr>
          <w:p w14:paraId="2B4A4766" w14:textId="77777777" w:rsidR="0006268D" w:rsidRPr="00825D38" w:rsidRDefault="0006268D" w:rsidP="00825D3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5BA1DA1C" w14:textId="77777777" w:rsidR="0006268D" w:rsidRPr="00825D38" w:rsidRDefault="0006268D" w:rsidP="00825D3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5D38">
              <w:rPr>
                <w:rFonts w:ascii="Arial" w:hAnsi="Arial" w:cs="Arial"/>
                <w:sz w:val="20"/>
                <w:szCs w:val="20"/>
              </w:rPr>
              <w:t>$286.09</w:t>
            </w:r>
          </w:p>
        </w:tc>
      </w:tr>
      <w:tr w:rsidR="0006268D" w:rsidRPr="00825D38" w14:paraId="59CC7B09"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12D8338B" w14:textId="77777777" w:rsidR="0006268D" w:rsidRPr="00825D38" w:rsidRDefault="0006268D" w:rsidP="004066F4">
            <w:pPr>
              <w:pStyle w:val="ListParagraph"/>
              <w:ind w:left="0"/>
              <w:jc w:val="center"/>
              <w:rPr>
                <w:rFonts w:ascii="Arial" w:hAnsi="Arial" w:cs="Arial"/>
                <w:sz w:val="20"/>
                <w:szCs w:val="20"/>
              </w:rPr>
            </w:pPr>
            <w:r w:rsidRPr="00825D38">
              <w:rPr>
                <w:rFonts w:ascii="Arial" w:hAnsi="Arial" w:cs="Arial"/>
                <w:sz w:val="20"/>
                <w:szCs w:val="20"/>
              </w:rPr>
              <w:t>#7437</w:t>
            </w:r>
          </w:p>
        </w:tc>
        <w:tc>
          <w:tcPr>
            <w:tcW w:w="2880" w:type="dxa"/>
          </w:tcPr>
          <w:p w14:paraId="0B3E139F" w14:textId="77777777" w:rsidR="0006268D" w:rsidRPr="00825D38" w:rsidRDefault="0006268D" w:rsidP="00825D3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5D38">
              <w:rPr>
                <w:rFonts w:ascii="Arial" w:hAnsi="Arial" w:cs="Arial"/>
                <w:sz w:val="20"/>
                <w:szCs w:val="20"/>
              </w:rPr>
              <w:t>Treasurer Mtg Cert Investment</w:t>
            </w:r>
          </w:p>
        </w:tc>
        <w:tc>
          <w:tcPr>
            <w:tcW w:w="2245" w:type="dxa"/>
          </w:tcPr>
          <w:p w14:paraId="6783701C" w14:textId="77777777" w:rsidR="0006268D" w:rsidRPr="00825D38" w:rsidRDefault="0006268D" w:rsidP="00825D3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3870C89A" w14:textId="77777777" w:rsidR="0006268D" w:rsidRPr="00825D38" w:rsidRDefault="0006268D" w:rsidP="00825D3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5D38">
              <w:rPr>
                <w:rFonts w:ascii="Arial" w:hAnsi="Arial" w:cs="Arial"/>
                <w:sz w:val="20"/>
                <w:szCs w:val="20"/>
              </w:rPr>
              <w:t>$36.70</w:t>
            </w:r>
          </w:p>
        </w:tc>
      </w:tr>
      <w:tr w:rsidR="0006268D" w:rsidRPr="00825D38" w14:paraId="1EC4EE7D"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498DFDD" w14:textId="77777777" w:rsidR="0006268D" w:rsidRPr="00825D38" w:rsidRDefault="0006268D" w:rsidP="004066F4">
            <w:pPr>
              <w:pStyle w:val="ListParagraph"/>
              <w:ind w:left="0"/>
              <w:jc w:val="center"/>
              <w:rPr>
                <w:rFonts w:ascii="Arial" w:hAnsi="Arial" w:cs="Arial"/>
                <w:sz w:val="20"/>
                <w:szCs w:val="20"/>
              </w:rPr>
            </w:pPr>
            <w:r w:rsidRPr="00825D38">
              <w:rPr>
                <w:rFonts w:ascii="Arial" w:hAnsi="Arial" w:cs="Arial"/>
                <w:sz w:val="20"/>
                <w:szCs w:val="20"/>
              </w:rPr>
              <w:t>#7438</w:t>
            </w:r>
          </w:p>
        </w:tc>
        <w:tc>
          <w:tcPr>
            <w:tcW w:w="2880" w:type="dxa"/>
          </w:tcPr>
          <w:p w14:paraId="47D0E1B9" w14:textId="77777777" w:rsidR="0006268D" w:rsidRPr="00825D38" w:rsidRDefault="0006268D" w:rsidP="00825D3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5D38">
              <w:rPr>
                <w:rFonts w:ascii="Arial" w:hAnsi="Arial" w:cs="Arial"/>
                <w:sz w:val="20"/>
                <w:szCs w:val="20"/>
              </w:rPr>
              <w:t>Self-Insurance Prog Investment</w:t>
            </w:r>
          </w:p>
        </w:tc>
        <w:tc>
          <w:tcPr>
            <w:tcW w:w="2245" w:type="dxa"/>
          </w:tcPr>
          <w:p w14:paraId="33705824" w14:textId="77777777" w:rsidR="0006268D" w:rsidRPr="00825D38" w:rsidRDefault="0006268D" w:rsidP="00825D3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77F22010" w14:textId="77777777" w:rsidR="0006268D" w:rsidRPr="00825D38" w:rsidRDefault="0006268D" w:rsidP="00825D3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5D38">
              <w:rPr>
                <w:rFonts w:ascii="Arial" w:hAnsi="Arial" w:cs="Arial"/>
                <w:sz w:val="20"/>
                <w:szCs w:val="20"/>
              </w:rPr>
              <w:t>$3,738.16</w:t>
            </w:r>
          </w:p>
        </w:tc>
      </w:tr>
      <w:tr w:rsidR="0006268D" w:rsidRPr="00825D38" w14:paraId="5E183D74"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03FE01D0" w14:textId="77777777" w:rsidR="0006268D" w:rsidRPr="00825D38" w:rsidRDefault="0006268D" w:rsidP="004066F4">
            <w:pPr>
              <w:pStyle w:val="ListParagraph"/>
              <w:ind w:left="0"/>
              <w:jc w:val="center"/>
              <w:rPr>
                <w:rFonts w:ascii="Arial" w:hAnsi="Arial" w:cs="Arial"/>
                <w:sz w:val="20"/>
                <w:szCs w:val="20"/>
              </w:rPr>
            </w:pPr>
            <w:r w:rsidRPr="00825D38">
              <w:rPr>
                <w:rFonts w:ascii="Arial" w:hAnsi="Arial" w:cs="Arial"/>
                <w:sz w:val="20"/>
                <w:szCs w:val="20"/>
              </w:rPr>
              <w:t>#7439</w:t>
            </w:r>
          </w:p>
        </w:tc>
        <w:tc>
          <w:tcPr>
            <w:tcW w:w="2880" w:type="dxa"/>
          </w:tcPr>
          <w:p w14:paraId="42983838" w14:textId="77777777" w:rsidR="0006268D" w:rsidRPr="00825D38" w:rsidRDefault="0006268D" w:rsidP="00825D3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5D38">
              <w:rPr>
                <w:rFonts w:ascii="Arial" w:hAnsi="Arial" w:cs="Arial"/>
                <w:sz w:val="20"/>
                <w:szCs w:val="20"/>
              </w:rPr>
              <w:t>Fair Maint 3/8 ST Investment</w:t>
            </w:r>
          </w:p>
        </w:tc>
        <w:tc>
          <w:tcPr>
            <w:tcW w:w="2245" w:type="dxa"/>
          </w:tcPr>
          <w:p w14:paraId="64B183E6" w14:textId="77777777" w:rsidR="0006268D" w:rsidRPr="00825D38" w:rsidRDefault="0006268D" w:rsidP="00825D3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091DFA4E" w14:textId="77777777" w:rsidR="0006268D" w:rsidRPr="00825D38" w:rsidRDefault="0006268D" w:rsidP="00825D3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5D38">
              <w:rPr>
                <w:rFonts w:ascii="Arial" w:hAnsi="Arial" w:cs="Arial"/>
                <w:sz w:val="20"/>
                <w:szCs w:val="20"/>
              </w:rPr>
              <w:t>$2,493.50</w:t>
            </w:r>
          </w:p>
        </w:tc>
      </w:tr>
      <w:tr w:rsidR="0006268D" w:rsidRPr="00825D38" w14:paraId="7D692F06"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2FA710B" w14:textId="77777777" w:rsidR="0006268D" w:rsidRPr="00825D38" w:rsidRDefault="0006268D" w:rsidP="004066F4">
            <w:pPr>
              <w:pStyle w:val="ListParagraph"/>
              <w:ind w:left="0"/>
              <w:jc w:val="center"/>
              <w:rPr>
                <w:rFonts w:ascii="Arial" w:hAnsi="Arial" w:cs="Arial"/>
                <w:sz w:val="20"/>
                <w:szCs w:val="20"/>
              </w:rPr>
            </w:pPr>
            <w:r w:rsidRPr="00825D38">
              <w:rPr>
                <w:rFonts w:ascii="Arial" w:hAnsi="Arial" w:cs="Arial"/>
                <w:sz w:val="20"/>
                <w:szCs w:val="20"/>
              </w:rPr>
              <w:t>#7501</w:t>
            </w:r>
          </w:p>
        </w:tc>
        <w:tc>
          <w:tcPr>
            <w:tcW w:w="2880" w:type="dxa"/>
          </w:tcPr>
          <w:p w14:paraId="3CCF8E09" w14:textId="77777777" w:rsidR="0006268D" w:rsidRPr="00825D38" w:rsidRDefault="0006268D" w:rsidP="00825D3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25D38">
              <w:rPr>
                <w:rFonts w:ascii="Arial" w:hAnsi="Arial" w:cs="Arial"/>
                <w:sz w:val="20"/>
                <w:szCs w:val="20"/>
              </w:rPr>
              <w:t>Estray Cattle</w:t>
            </w:r>
          </w:p>
        </w:tc>
        <w:tc>
          <w:tcPr>
            <w:tcW w:w="2245" w:type="dxa"/>
          </w:tcPr>
          <w:p w14:paraId="0188BD59" w14:textId="77777777" w:rsidR="0006268D" w:rsidRPr="00825D38" w:rsidRDefault="0006268D" w:rsidP="00825D3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75D4BD25" w14:textId="77777777" w:rsidR="0006268D" w:rsidRPr="00825D38" w:rsidRDefault="0006268D" w:rsidP="00825D3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u w:val="single"/>
              </w:rPr>
            </w:pPr>
          </w:p>
        </w:tc>
      </w:tr>
      <w:tr w:rsidR="0006268D" w:rsidRPr="00825D38" w14:paraId="31A922E1" w14:textId="77777777" w:rsidTr="00DE14CC">
        <w:tc>
          <w:tcPr>
            <w:cnfStyle w:val="001000000000" w:firstRow="0" w:lastRow="0" w:firstColumn="1" w:lastColumn="0" w:oddVBand="0" w:evenVBand="0" w:oddHBand="0" w:evenHBand="0" w:firstRowFirstColumn="0" w:firstRowLastColumn="0" w:lastRowFirstColumn="0" w:lastRowLastColumn="0"/>
            <w:tcW w:w="1890" w:type="dxa"/>
          </w:tcPr>
          <w:p w14:paraId="473DE4DA" w14:textId="77777777" w:rsidR="0006268D" w:rsidRPr="00825D38" w:rsidRDefault="0006268D" w:rsidP="004066F4">
            <w:pPr>
              <w:pStyle w:val="ListParagraph"/>
              <w:ind w:left="0"/>
              <w:jc w:val="center"/>
              <w:rPr>
                <w:rFonts w:ascii="Arial" w:hAnsi="Arial" w:cs="Arial"/>
                <w:sz w:val="20"/>
                <w:szCs w:val="20"/>
              </w:rPr>
            </w:pPr>
            <w:r w:rsidRPr="00825D38">
              <w:rPr>
                <w:rFonts w:ascii="Arial" w:hAnsi="Arial" w:cs="Arial"/>
                <w:sz w:val="20"/>
                <w:szCs w:val="20"/>
              </w:rPr>
              <w:t>#7603</w:t>
            </w:r>
          </w:p>
        </w:tc>
        <w:tc>
          <w:tcPr>
            <w:tcW w:w="2880" w:type="dxa"/>
          </w:tcPr>
          <w:p w14:paraId="2C8159C9" w14:textId="77777777" w:rsidR="0006268D" w:rsidRPr="00825D38" w:rsidRDefault="0006268D" w:rsidP="00825D3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25D38">
              <w:rPr>
                <w:rFonts w:ascii="Arial" w:hAnsi="Arial" w:cs="Arial"/>
                <w:sz w:val="20"/>
                <w:szCs w:val="20"/>
              </w:rPr>
              <w:t>Econ Dev Trust</w:t>
            </w:r>
          </w:p>
        </w:tc>
        <w:tc>
          <w:tcPr>
            <w:tcW w:w="2245" w:type="dxa"/>
          </w:tcPr>
          <w:p w14:paraId="795E3EA5" w14:textId="77777777" w:rsidR="0006268D" w:rsidRPr="00825D38" w:rsidRDefault="0006268D" w:rsidP="00825D3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345" w:type="dxa"/>
          </w:tcPr>
          <w:p w14:paraId="2F963CD9" w14:textId="77777777" w:rsidR="0006268D" w:rsidRPr="00825D38" w:rsidRDefault="0006268D" w:rsidP="00825D3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6268D" w:rsidRPr="00825D38" w14:paraId="55AB97F8" w14:textId="77777777" w:rsidTr="00DE1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40ABE79B" w14:textId="77777777" w:rsidR="0006268D" w:rsidRPr="00825D38" w:rsidRDefault="0006268D" w:rsidP="00825D38">
            <w:pPr>
              <w:pStyle w:val="ListParagraph"/>
              <w:ind w:left="0"/>
              <w:jc w:val="both"/>
              <w:rPr>
                <w:rFonts w:ascii="Arial" w:hAnsi="Arial" w:cs="Arial"/>
                <w:sz w:val="20"/>
                <w:szCs w:val="20"/>
              </w:rPr>
            </w:pPr>
          </w:p>
        </w:tc>
        <w:tc>
          <w:tcPr>
            <w:tcW w:w="2880" w:type="dxa"/>
          </w:tcPr>
          <w:p w14:paraId="1DE1054B" w14:textId="77777777" w:rsidR="0006268D" w:rsidRPr="00825D38" w:rsidRDefault="0006268D" w:rsidP="00825D3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245" w:type="dxa"/>
          </w:tcPr>
          <w:p w14:paraId="5C94DBDF" w14:textId="77777777" w:rsidR="0006268D" w:rsidRPr="00825D38" w:rsidRDefault="0006268D" w:rsidP="00825D3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345" w:type="dxa"/>
          </w:tcPr>
          <w:p w14:paraId="55C3DABE" w14:textId="77777777" w:rsidR="0006268D" w:rsidRPr="00825D38" w:rsidRDefault="0006268D" w:rsidP="00825D3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73D2E7E7" w14:textId="6107EC09" w:rsidR="0006268D" w:rsidRPr="00825D38" w:rsidRDefault="0079041F" w:rsidP="00825D38">
      <w:pPr>
        <w:tabs>
          <w:tab w:val="left" w:pos="2835"/>
        </w:tabs>
        <w:spacing w:after="0"/>
        <w:jc w:val="both"/>
        <w:rPr>
          <w:rFonts w:ascii="Arial" w:hAnsi="Arial" w:cs="Arial"/>
          <w:sz w:val="20"/>
          <w:szCs w:val="20"/>
        </w:rPr>
      </w:pPr>
      <w:r w:rsidRPr="00825D38">
        <w:rPr>
          <w:rFonts w:ascii="Arial" w:hAnsi="Arial" w:cs="Arial"/>
          <w:sz w:val="20"/>
          <w:szCs w:val="20"/>
        </w:rPr>
        <w:t xml:space="preserve">Motion </w:t>
      </w:r>
      <w:r w:rsidR="00825D38">
        <w:rPr>
          <w:rFonts w:ascii="Arial" w:hAnsi="Arial" w:cs="Arial"/>
          <w:sz w:val="20"/>
          <w:szCs w:val="20"/>
        </w:rPr>
        <w:t>by Cavett to acknowledge cash appropriations as presented, second by Blasier.  Roll Call Vote: Cavett-Yes, Blasier-Yes, Reding-Yes.</w:t>
      </w:r>
    </w:p>
    <w:p w14:paraId="16489339" w14:textId="5D945F3B" w:rsidR="00DE20C9" w:rsidRPr="00825D38" w:rsidRDefault="00EE130A" w:rsidP="00825D38">
      <w:pPr>
        <w:tabs>
          <w:tab w:val="left" w:pos="270"/>
        </w:tabs>
        <w:spacing w:after="0"/>
        <w:jc w:val="both"/>
        <w:rPr>
          <w:rFonts w:ascii="Arial" w:hAnsi="Arial" w:cs="Arial"/>
          <w:sz w:val="20"/>
          <w:szCs w:val="20"/>
        </w:rPr>
      </w:pPr>
      <w:r w:rsidRPr="00825D38">
        <w:rPr>
          <w:rFonts w:ascii="Arial" w:hAnsi="Arial" w:cs="Arial"/>
          <w:b/>
          <w:sz w:val="20"/>
          <w:szCs w:val="20"/>
          <w:u w:val="single"/>
        </w:rPr>
        <w:t>Transfer of Appropriations:</w:t>
      </w:r>
      <w:r w:rsidRPr="00825D38">
        <w:rPr>
          <w:rFonts w:ascii="Arial" w:hAnsi="Arial" w:cs="Arial"/>
          <w:sz w:val="20"/>
          <w:szCs w:val="20"/>
        </w:rPr>
        <w:t xml:space="preserve">  </w:t>
      </w:r>
      <w:r w:rsidR="00E1792E" w:rsidRPr="00825D38">
        <w:rPr>
          <w:rFonts w:ascii="Arial" w:hAnsi="Arial" w:cs="Arial"/>
          <w:sz w:val="20"/>
          <w:szCs w:val="20"/>
        </w:rPr>
        <w:t>None presented on this date.</w:t>
      </w:r>
    </w:p>
    <w:p w14:paraId="5B16AF96" w14:textId="77777777" w:rsidR="00694561" w:rsidRDefault="00EE130A" w:rsidP="00694561">
      <w:pPr>
        <w:spacing w:after="0"/>
        <w:jc w:val="both"/>
        <w:rPr>
          <w:rFonts w:ascii="Arial" w:hAnsi="Arial" w:cs="Arial"/>
          <w:sz w:val="20"/>
          <w:szCs w:val="20"/>
        </w:rPr>
      </w:pPr>
      <w:r w:rsidRPr="00825D38">
        <w:rPr>
          <w:rFonts w:ascii="Arial" w:hAnsi="Arial" w:cs="Arial"/>
          <w:b/>
          <w:sz w:val="20"/>
          <w:szCs w:val="20"/>
          <w:u w:val="single"/>
        </w:rPr>
        <w:t>Purchase Orders</w:t>
      </w:r>
      <w:r w:rsidRPr="00825D38">
        <w:rPr>
          <w:rFonts w:ascii="Arial" w:hAnsi="Arial" w:cs="Arial"/>
          <w:b/>
          <w:sz w:val="20"/>
          <w:szCs w:val="20"/>
        </w:rPr>
        <w:t>:</w:t>
      </w:r>
      <w:r w:rsidR="00A2624C" w:rsidRPr="00825D38">
        <w:rPr>
          <w:rFonts w:ascii="Arial" w:hAnsi="Arial" w:cs="Arial"/>
          <w:b/>
          <w:sz w:val="20"/>
          <w:szCs w:val="20"/>
        </w:rPr>
        <w:t xml:space="preserve"> </w:t>
      </w:r>
      <w:r w:rsidR="00653965" w:rsidRPr="00825D38">
        <w:rPr>
          <w:rFonts w:ascii="Arial" w:hAnsi="Arial" w:cs="Arial"/>
          <w:b/>
          <w:bCs/>
          <w:sz w:val="20"/>
          <w:szCs w:val="20"/>
        </w:rPr>
        <w:t xml:space="preserve">FY </w:t>
      </w:r>
      <w:r w:rsidR="00C87314" w:rsidRPr="00825D38">
        <w:rPr>
          <w:rFonts w:ascii="Arial" w:hAnsi="Arial" w:cs="Arial"/>
          <w:b/>
          <w:bCs/>
          <w:sz w:val="20"/>
          <w:szCs w:val="20"/>
        </w:rPr>
        <w:t>2019-2020</w:t>
      </w:r>
      <w:r w:rsidR="006E521A" w:rsidRPr="00825D38">
        <w:rPr>
          <w:rFonts w:ascii="Arial" w:hAnsi="Arial" w:cs="Arial"/>
          <w:sz w:val="20"/>
          <w:szCs w:val="20"/>
        </w:rPr>
        <w:t xml:space="preserve"> </w:t>
      </w:r>
      <w:r w:rsidR="00DF2961" w:rsidRPr="00825D38">
        <w:rPr>
          <w:rFonts w:ascii="Arial" w:hAnsi="Arial" w:cs="Arial"/>
          <w:b/>
          <w:bCs/>
          <w:i/>
          <w:iCs/>
          <w:sz w:val="20"/>
          <w:szCs w:val="20"/>
        </w:rPr>
        <w:t>$133,806.00 and FY 2020-2021 $1,363.15</w:t>
      </w:r>
      <w:r w:rsidR="00825D38" w:rsidRPr="00825D38">
        <w:rPr>
          <w:rFonts w:ascii="Arial" w:hAnsi="Arial" w:cs="Arial"/>
          <w:b/>
          <w:bCs/>
          <w:i/>
          <w:iCs/>
          <w:sz w:val="20"/>
          <w:szCs w:val="20"/>
        </w:rPr>
        <w:t xml:space="preserve">  </w:t>
      </w:r>
      <w:r w:rsidR="00825D38" w:rsidRPr="00694561">
        <w:rPr>
          <w:rFonts w:ascii="Arial" w:hAnsi="Arial" w:cs="Arial"/>
          <w:b/>
          <w:bCs/>
          <w:sz w:val="20"/>
          <w:szCs w:val="20"/>
        </w:rPr>
        <w:t>2019-2020</w:t>
      </w:r>
      <w:r w:rsidR="00825D38" w:rsidRPr="00825D38">
        <w:rPr>
          <w:rFonts w:ascii="Arial" w:hAnsi="Arial" w:cs="Arial"/>
          <w:sz w:val="20"/>
          <w:szCs w:val="20"/>
        </w:rPr>
        <w:t xml:space="preserve"> Extension-ST 148, STANDLEY SYSTEMS, INC., 84.26, JUNE BLANKET149, B &amp; C BUSINESS PRODUCTS, INC., 178.13, JUNE BLANKET150, WALMART COMMUNITY, 39.24, OFFICE SUPPLIES151, OSU COOPERATIVE EXT. SRV., 18790.00, JUNE BLANKET; Fair Main-ST 645, P &amp; K EQUIPMENT, INC., 115.17, MAY BLANKET646, STAPLES, 226.91, MAY BLANKET647, GRIMSLEYS, INC., 589.84, MAY BLANKET648, CHICKASAW TELECOMMUNICATION, 607.48, UTILITIES649, WIN WHOLESALE COMMERCIAL, 48.32, MAY BLANKET650, THE JOURNAL, 33.00, HELP WANTED AD651, STILLWATER NEWSPRESS, 398.48, HELP WANTED AD652, PEAK PEST SERVICES LLC, 185.00, PEST CONTROL SERVICES653, TREATS SOLUTIONS, INC., 139.50, MAY BLANKET654, ELITE ELECTRICIAL, 505.00, REPAIR; General 4116, EDA, 176.13, EDA MONTHLY SUBSCRIPTION4117, THE JOURNAL, 159.45, JUNE BLANKET4118, B &amp; L HEAT &amp; AIR, 7300.00, COVID-194119, GRIMSLEYS, INC., 240.02, JANITORIAL SUPPLIES4120, B &amp; L HEAT &amp; AIR, 3884.00, COVID-194121, M POWER INC., 150.00, MONTHLY SERVICE4122, ALPHA COMPUTING SOLUTIONS, 799.96, HARDWARE - COMPUTER4123, BUNNEY ELECTRIC CO., INC., 117.18, JUNE BLANKET4124, CDW GOVERNMENT, INC., 576.12, TV &amp; ACCESSORIES4125, QUALITY WATER SERVICES, 55.00, JUNE BLANKET4126, USPS-POC, 5000.00, POSTAGE FOR METER4127, QUALITY WATER SERVICES, 6.50, JUNE BLANKET4128, M POWER INC., 75.00, MONTHLY SERVICE4129, GRIMSLEYS, INC., 525.28, JUNE BLANKET4130, B &amp; C BUSINESS PRODUCTS, INC., 367.75, OFFICE SUPPLIES4131, DELL MARKETING L.P., 7780.55, TOWERS &amp; MONITORS4132, STILLWATER NEWSPRESS, 53.35, NOTICE TO BIDDERS4133, MERRIFIELD OFFICE SUPPLY, 272.87, OFFICE SUPPLIES4134, GULFCOAST SOFTWARE SOLUTIONS, LLC, 14940.00, SOFTWARE LICENSE4135, A T &amp; T, 425.14, UTILITIES; General Govt-ST 59, TROY &amp; BANKS, INC, 807.16, REIMBURSEMENT60, TROY &amp; BANKS, INC, 281.94, REIMBURSEMENT; Health 471, B &amp; C BUSINESS PRODUCTS, INC., 471.50, COVID-19472, WALMART COMMUNITY, 205.56, JUNE BLANKET473, PEAK PEST SERVICES LLC, 200.00, MAY BLANKET474, CENTERPOINT ENERGY, 43.02, UTILITIES475, CITY OF CUSHING, 709.64, UTILITIES476, CHICKASAW TELECOMMUNICATIONS, 113.05, INSTALL PHONE LINE477, B &amp; L HEATING &amp; AIR, 6170.00, AIR CONDITION UNIT/HEATING; Highway 1647, CAVETT, JACAN, 697.50, INSTALL FENCE1648, WYLIE SPRAY CENTER, 944.30, NOZZLE1649, DIRECT DISCOUNT TIRE, 735.83, TIRE1650, KINNUNEN SALES &amp; RENTALS, INC, 1599.00, WATER PUMP1651, ALTERNATIVE CONSTRUCTION PARTS, 499.18, SHIMS1652, BAILEYS PAVING CO. , INC, 4487.71, HMHL1653, HARRIS STATION 33, LLC, 360.00, BLANKET1654, WILCOXSON OIL, 1561.52, DYED DIESEL REMOTE TANKS1655, LIONEL HARRIS OIL CO., INC., 26.84, BLANKET1656, UNIFIRST, 435.98, BLANKET1657, REPUBLIC SERVICES # 789, 125.14, JUNE BLANKET1658, AMERICAN WELDING SUPPLY, 852.33, BLANKET1659, FLEETPRIDE, INC., 58.04, BLANKET1660, JOHN DEERE FINANCIAL, 208.86, BLANKET1661, TELECOMP HOLDINGS, INC, 160.00, PHONE CHARGES1662, NAPA AUTO PARTS, 1375.01, BLANKET1663, WILCOXSON OIL, 8625.76, DYED DIESEL; Hwy-ST 64, K &amp; S TIRE, 2249.40, TIRES &amp; WASTE FEE65, QUAPAW CO., INC., 11962.68, ROAD ROCK; Jail-ST 732, B &amp; L HEATING &amp; AIR, 85.00, REPAIR733, QUALITY WATER SERVICES, 393.75, SALT BAGS734, GRIMSLEYS, INC., 277.01, SUPPLIES735, ADVANTAGE PLUMBING HEATING AND COOLING, 193.50, SERVICE CALL; ML Fee 70, QUALITY WATER SERVICES, 55.00, BLANKET; Rural Fire-ST 131, METRO EMERGENCY UPFITTERS LLC, 14731.00, OUTFITTING FIRE TRUCK132, NORTHERN SAFETY INC, </w:t>
      </w:r>
      <w:r w:rsidR="00825D38" w:rsidRPr="00825D38">
        <w:rPr>
          <w:rFonts w:ascii="Arial" w:hAnsi="Arial" w:cs="Arial"/>
          <w:sz w:val="20"/>
          <w:szCs w:val="20"/>
        </w:rPr>
        <w:lastRenderedPageBreak/>
        <w:t xml:space="preserve">320.00, FIRE BOOTS133, NORTHERN SAFETY INC, 2533.76, FIRE BOOTS; SH Svc Fee 383, STILLWATER NEWSPRESS, 50.06, ADVERTISEMENTS384, C. O. P. S. PRODUCTS LLC., 1950.00, RIOT SHIELD385, CHICKASAW TELECOMMUNICATION, 2405.34, UTILITIES; </w:t>
      </w:r>
      <w:r w:rsidR="00694561">
        <w:rPr>
          <w:rFonts w:ascii="Arial" w:hAnsi="Arial" w:cs="Arial"/>
          <w:sz w:val="20"/>
          <w:szCs w:val="20"/>
        </w:rPr>
        <w:t xml:space="preserve">  </w:t>
      </w:r>
      <w:r w:rsidR="00825D38" w:rsidRPr="00694561">
        <w:rPr>
          <w:rFonts w:ascii="Arial" w:hAnsi="Arial" w:cs="Arial"/>
          <w:b/>
          <w:bCs/>
          <w:sz w:val="20"/>
          <w:szCs w:val="20"/>
        </w:rPr>
        <w:t>2020-2021</w:t>
      </w:r>
      <w:r w:rsidR="00825D38" w:rsidRPr="00825D38">
        <w:rPr>
          <w:rFonts w:ascii="Arial" w:hAnsi="Arial" w:cs="Arial"/>
          <w:sz w:val="20"/>
          <w:szCs w:val="20"/>
        </w:rPr>
        <w:t xml:space="preserve"> 911 Phone 1, PIONEER TELEPHONE COOPERATIVE, 70.14, UTILITIES; General 1, CHICKASAW TELECOMMUNICATION, 1293.01, UTILITIES</w:t>
      </w:r>
    </w:p>
    <w:p w14:paraId="1F093ECB" w14:textId="0AA79BF5" w:rsidR="00240BB7" w:rsidRPr="002C7882" w:rsidRDefault="00F05707" w:rsidP="00694561">
      <w:pPr>
        <w:spacing w:after="0"/>
        <w:jc w:val="both"/>
        <w:rPr>
          <w:rFonts w:ascii="Arial" w:hAnsi="Arial" w:cs="Arial"/>
          <w:sz w:val="20"/>
          <w:szCs w:val="20"/>
        </w:rPr>
      </w:pPr>
      <w:r w:rsidRPr="002C7882">
        <w:rPr>
          <w:rFonts w:ascii="Arial" w:hAnsi="Arial" w:cs="Arial"/>
          <w:b/>
          <w:sz w:val="20"/>
          <w:szCs w:val="20"/>
          <w:u w:val="single"/>
        </w:rPr>
        <w:t>Blanket</w:t>
      </w:r>
      <w:r w:rsidR="00636F78" w:rsidRPr="002C7882">
        <w:rPr>
          <w:rFonts w:ascii="Arial" w:hAnsi="Arial" w:cs="Arial"/>
          <w:b/>
          <w:sz w:val="20"/>
          <w:szCs w:val="20"/>
        </w:rPr>
        <w:t>:</w:t>
      </w:r>
      <w:r w:rsidR="00EE130A" w:rsidRPr="002C7882">
        <w:rPr>
          <w:rFonts w:ascii="Arial" w:hAnsi="Arial" w:cs="Arial"/>
          <w:sz w:val="20"/>
          <w:szCs w:val="20"/>
        </w:rPr>
        <w:t xml:space="preserve">  </w:t>
      </w:r>
      <w:r w:rsidR="00A42832">
        <w:rPr>
          <w:rFonts w:ascii="Arial" w:hAnsi="Arial" w:cs="Arial"/>
          <w:sz w:val="20"/>
          <w:szCs w:val="20"/>
        </w:rPr>
        <w:t>None presented on this date.</w:t>
      </w:r>
    </w:p>
    <w:p w14:paraId="54D13CD3" w14:textId="264A28B2" w:rsidR="006202F7" w:rsidRPr="002C7882" w:rsidRDefault="00795005" w:rsidP="00694561">
      <w:pPr>
        <w:tabs>
          <w:tab w:val="left" w:pos="270"/>
        </w:tabs>
        <w:spacing w:after="0"/>
        <w:jc w:val="both"/>
        <w:rPr>
          <w:rFonts w:ascii="Arial" w:hAnsi="Arial" w:cs="Arial"/>
          <w:sz w:val="20"/>
          <w:szCs w:val="20"/>
        </w:rPr>
      </w:pPr>
      <w:r w:rsidRPr="002C7882">
        <w:rPr>
          <w:rFonts w:ascii="Arial" w:hAnsi="Arial" w:cs="Arial"/>
          <w:b/>
          <w:sz w:val="20"/>
          <w:szCs w:val="20"/>
          <w:u w:val="single"/>
        </w:rPr>
        <w:t>Disallo</w:t>
      </w:r>
      <w:r w:rsidR="007D5421" w:rsidRPr="002C7882">
        <w:rPr>
          <w:rFonts w:ascii="Arial" w:hAnsi="Arial" w:cs="Arial"/>
          <w:b/>
          <w:sz w:val="20"/>
          <w:szCs w:val="20"/>
          <w:u w:val="single"/>
        </w:rPr>
        <w:t>w</w:t>
      </w:r>
      <w:r w:rsidRPr="002C7882">
        <w:rPr>
          <w:rFonts w:ascii="Arial" w:hAnsi="Arial" w:cs="Arial"/>
          <w:b/>
          <w:sz w:val="20"/>
          <w:szCs w:val="20"/>
          <w:u w:val="single"/>
        </w:rPr>
        <w:t>ed</w:t>
      </w:r>
      <w:r w:rsidRPr="002C7882">
        <w:rPr>
          <w:rFonts w:ascii="Arial" w:hAnsi="Arial" w:cs="Arial"/>
          <w:b/>
          <w:sz w:val="20"/>
          <w:szCs w:val="20"/>
        </w:rPr>
        <w:t>:</w:t>
      </w:r>
      <w:r w:rsidR="00AB085D" w:rsidRPr="002C7882">
        <w:rPr>
          <w:rFonts w:ascii="Arial" w:hAnsi="Arial" w:cs="Arial"/>
          <w:sz w:val="20"/>
          <w:szCs w:val="20"/>
        </w:rPr>
        <w:t xml:space="preserve"> </w:t>
      </w:r>
      <w:r w:rsidR="008463EE" w:rsidRPr="002C7882">
        <w:rPr>
          <w:rFonts w:ascii="Arial" w:hAnsi="Arial" w:cs="Arial"/>
          <w:sz w:val="20"/>
          <w:szCs w:val="20"/>
        </w:rPr>
        <w:t>None presented on this date.</w:t>
      </w:r>
    </w:p>
    <w:p w14:paraId="5DE668C5" w14:textId="7F7B4FCE" w:rsidR="00C319BA" w:rsidRPr="002C7882" w:rsidRDefault="007C7B76" w:rsidP="002C7882">
      <w:pPr>
        <w:autoSpaceDE w:val="0"/>
        <w:autoSpaceDN w:val="0"/>
        <w:adjustRightInd w:val="0"/>
        <w:spacing w:after="0" w:line="240" w:lineRule="auto"/>
        <w:jc w:val="both"/>
        <w:rPr>
          <w:rFonts w:ascii="Arial" w:hAnsi="Arial" w:cs="Arial"/>
          <w:sz w:val="20"/>
          <w:szCs w:val="20"/>
        </w:rPr>
      </w:pPr>
      <w:r w:rsidRPr="002C7882">
        <w:rPr>
          <w:rFonts w:ascii="Arial" w:hAnsi="Arial" w:cs="Arial"/>
          <w:b/>
          <w:sz w:val="20"/>
          <w:szCs w:val="20"/>
          <w:u w:val="single"/>
        </w:rPr>
        <w:t>Payroll/</w:t>
      </w:r>
      <w:r w:rsidR="00040484" w:rsidRPr="002C7882">
        <w:rPr>
          <w:rFonts w:ascii="Arial" w:hAnsi="Arial" w:cs="Arial"/>
          <w:b/>
          <w:sz w:val="20"/>
          <w:szCs w:val="20"/>
          <w:u w:val="single"/>
        </w:rPr>
        <w:t>Longevity</w:t>
      </w:r>
      <w:r w:rsidR="00934293" w:rsidRPr="002C7882">
        <w:rPr>
          <w:rFonts w:ascii="Arial" w:hAnsi="Arial" w:cs="Arial"/>
          <w:b/>
          <w:sz w:val="20"/>
          <w:szCs w:val="20"/>
        </w:rPr>
        <w:t>:</w:t>
      </w:r>
      <w:r w:rsidR="0002693F" w:rsidRPr="002C7882">
        <w:rPr>
          <w:rFonts w:ascii="Arial" w:eastAsia="Times New Roman" w:hAnsi="Arial" w:cs="Arial"/>
          <w:sz w:val="20"/>
          <w:szCs w:val="20"/>
        </w:rPr>
        <w:t xml:space="preserve"> </w:t>
      </w:r>
      <w:r w:rsidR="00A42832">
        <w:rPr>
          <w:rFonts w:ascii="Arial" w:hAnsi="Arial" w:cs="Arial"/>
          <w:sz w:val="20"/>
          <w:szCs w:val="20"/>
        </w:rPr>
        <w:t>None presented on this date.</w:t>
      </w:r>
    </w:p>
    <w:p w14:paraId="6EBEB87D" w14:textId="495B6D0B" w:rsidR="007D5421" w:rsidRDefault="007D5421" w:rsidP="009D2A81">
      <w:pPr>
        <w:spacing w:after="0"/>
        <w:jc w:val="both"/>
        <w:rPr>
          <w:rFonts w:ascii="Arial" w:hAnsi="Arial" w:cs="Arial"/>
          <w:sz w:val="20"/>
          <w:szCs w:val="20"/>
        </w:rPr>
      </w:pPr>
      <w:r w:rsidRPr="004B787B">
        <w:rPr>
          <w:rFonts w:ascii="Arial" w:hAnsi="Arial" w:cs="Arial"/>
          <w:sz w:val="20"/>
          <w:szCs w:val="20"/>
        </w:rPr>
        <w:t>Motion to approve purchase orders upon signature by</w:t>
      </w:r>
      <w:r w:rsidR="00684027" w:rsidRPr="004B787B">
        <w:rPr>
          <w:rFonts w:ascii="Arial" w:hAnsi="Arial" w:cs="Arial"/>
          <w:sz w:val="20"/>
          <w:szCs w:val="20"/>
        </w:rPr>
        <w:t xml:space="preserve"> </w:t>
      </w:r>
      <w:r w:rsidR="00B463D3">
        <w:rPr>
          <w:rFonts w:ascii="Arial" w:hAnsi="Arial" w:cs="Arial"/>
          <w:sz w:val="20"/>
          <w:szCs w:val="20"/>
        </w:rPr>
        <w:t>Cavett</w:t>
      </w:r>
      <w:r w:rsidR="00E75EE2">
        <w:rPr>
          <w:rFonts w:ascii="Arial" w:hAnsi="Arial" w:cs="Arial"/>
          <w:sz w:val="20"/>
          <w:szCs w:val="20"/>
        </w:rPr>
        <w:t xml:space="preserve"> </w:t>
      </w:r>
      <w:r w:rsidRPr="004B787B">
        <w:rPr>
          <w:rFonts w:ascii="Arial" w:hAnsi="Arial" w:cs="Arial"/>
          <w:sz w:val="20"/>
          <w:szCs w:val="20"/>
        </w:rPr>
        <w:t>second by</w:t>
      </w:r>
      <w:r w:rsidR="00684027" w:rsidRPr="004B787B">
        <w:rPr>
          <w:rFonts w:ascii="Arial" w:hAnsi="Arial" w:cs="Arial"/>
          <w:sz w:val="20"/>
          <w:szCs w:val="20"/>
        </w:rPr>
        <w:t xml:space="preserve"> </w:t>
      </w:r>
      <w:r w:rsidR="00B463D3">
        <w:rPr>
          <w:rFonts w:ascii="Arial" w:hAnsi="Arial" w:cs="Arial"/>
          <w:sz w:val="20"/>
          <w:szCs w:val="20"/>
        </w:rPr>
        <w:t>Blasier</w:t>
      </w:r>
      <w:r w:rsidR="00E75EE2">
        <w:rPr>
          <w:rFonts w:ascii="Arial" w:hAnsi="Arial" w:cs="Arial"/>
          <w:sz w:val="20"/>
          <w:szCs w:val="20"/>
        </w:rPr>
        <w:t xml:space="preserve">. </w:t>
      </w:r>
      <w:r w:rsidRPr="004B787B">
        <w:rPr>
          <w:rFonts w:ascii="Arial" w:hAnsi="Arial" w:cs="Arial"/>
          <w:sz w:val="20"/>
          <w:szCs w:val="20"/>
        </w:rPr>
        <w:t xml:space="preserve"> Roll Call Vote: Cavett-Yes, Blasier-Yes, </w:t>
      </w:r>
      <w:r w:rsidR="001A3D07">
        <w:rPr>
          <w:rFonts w:ascii="Arial" w:hAnsi="Arial" w:cs="Arial"/>
          <w:sz w:val="20"/>
          <w:szCs w:val="20"/>
        </w:rPr>
        <w:t>Reding</w:t>
      </w:r>
      <w:r w:rsidRPr="004B787B">
        <w:rPr>
          <w:rFonts w:ascii="Arial" w:hAnsi="Arial" w:cs="Arial"/>
          <w:sz w:val="20"/>
          <w:szCs w:val="20"/>
        </w:rPr>
        <w:t xml:space="preserve">-Yes.   </w:t>
      </w:r>
    </w:p>
    <w:p w14:paraId="3F63F414" w14:textId="5AAFA334" w:rsidR="0079041F" w:rsidRPr="00862074" w:rsidRDefault="00040484" w:rsidP="0079041F">
      <w:pPr>
        <w:tabs>
          <w:tab w:val="left" w:pos="15"/>
        </w:tabs>
        <w:spacing w:after="0"/>
        <w:jc w:val="both"/>
        <w:rPr>
          <w:rFonts w:ascii="Arial" w:hAnsi="Arial" w:cs="Arial"/>
          <w:bCs/>
          <w:sz w:val="20"/>
          <w:szCs w:val="20"/>
        </w:rPr>
      </w:pPr>
      <w:r w:rsidRPr="0080348A">
        <w:rPr>
          <w:rFonts w:ascii="Arial" w:hAnsi="Arial" w:cs="Arial"/>
          <w:b/>
          <w:sz w:val="20"/>
          <w:szCs w:val="20"/>
          <w:u w:val="single"/>
        </w:rPr>
        <w:t>Monthly Reports of Officers</w:t>
      </w:r>
      <w:r w:rsidR="00507868" w:rsidRPr="0080348A">
        <w:rPr>
          <w:rFonts w:ascii="Arial" w:hAnsi="Arial" w:cs="Arial"/>
          <w:b/>
          <w:sz w:val="20"/>
          <w:szCs w:val="20"/>
        </w:rPr>
        <w:t>:</w:t>
      </w:r>
      <w:r w:rsidR="00623AE0" w:rsidRPr="0080348A">
        <w:rPr>
          <w:rFonts w:ascii="Arial" w:hAnsi="Arial" w:cs="Arial"/>
          <w:sz w:val="20"/>
          <w:szCs w:val="20"/>
        </w:rPr>
        <w:t xml:space="preserve"> </w:t>
      </w:r>
      <w:r w:rsidR="00EA55E1">
        <w:rPr>
          <w:rFonts w:ascii="Arial" w:hAnsi="Arial" w:cs="Arial"/>
          <w:sz w:val="20"/>
          <w:szCs w:val="20"/>
        </w:rPr>
        <w:t xml:space="preserve">The Clerk’s Office presented the following monthly reports of Officers.  The Assessor’s Office $672.00 </w:t>
      </w:r>
      <w:r w:rsidR="00834B7D">
        <w:rPr>
          <w:rFonts w:ascii="Arial" w:hAnsi="Arial" w:cs="Arial"/>
          <w:sz w:val="20"/>
          <w:szCs w:val="20"/>
        </w:rPr>
        <w:t xml:space="preserve">and $49,148.18 for the Sheriff’s Office </w:t>
      </w:r>
      <w:r w:rsidR="00EA55E1">
        <w:rPr>
          <w:rFonts w:ascii="Arial" w:hAnsi="Arial" w:cs="Arial"/>
          <w:sz w:val="20"/>
          <w:szCs w:val="20"/>
        </w:rPr>
        <w:t>for the month of June 2020.</w:t>
      </w:r>
      <w:r w:rsidR="0079041F">
        <w:rPr>
          <w:rFonts w:ascii="Arial" w:hAnsi="Arial" w:cs="Arial"/>
          <w:sz w:val="20"/>
          <w:szCs w:val="20"/>
        </w:rPr>
        <w:t xml:space="preserve">  Motion by Cavett to acknowledge, second by Blasier.  Roll Call Vote: Cavett-Yes, Blasier-Yes, Reding-Yes.</w:t>
      </w:r>
    </w:p>
    <w:p w14:paraId="09F5402B" w14:textId="33D5DDD1" w:rsidR="003A4DB8" w:rsidRDefault="00BA5009" w:rsidP="009D2A81">
      <w:pPr>
        <w:pStyle w:val="ListParagraph"/>
        <w:tabs>
          <w:tab w:val="left" w:pos="270"/>
        </w:tabs>
        <w:spacing w:after="0"/>
        <w:ind w:left="0"/>
        <w:jc w:val="both"/>
        <w:rPr>
          <w:rFonts w:ascii="Arial" w:hAnsi="Arial" w:cs="Arial"/>
          <w:bCs/>
          <w:sz w:val="20"/>
          <w:szCs w:val="20"/>
        </w:rPr>
      </w:pPr>
      <w:r w:rsidRPr="00F95F95">
        <w:rPr>
          <w:rFonts w:ascii="Arial" w:hAnsi="Arial" w:cs="Arial"/>
          <w:b/>
          <w:sz w:val="20"/>
          <w:szCs w:val="20"/>
          <w:u w:val="single"/>
        </w:rPr>
        <w:t xml:space="preserve">Public Announcements </w:t>
      </w:r>
      <w:r w:rsidR="006C4166">
        <w:rPr>
          <w:rFonts w:ascii="Arial" w:hAnsi="Arial" w:cs="Arial"/>
          <w:b/>
          <w:sz w:val="20"/>
          <w:szCs w:val="20"/>
          <w:u w:val="single"/>
        </w:rPr>
        <w:t>from</w:t>
      </w:r>
      <w:r w:rsidRPr="00F95F95">
        <w:rPr>
          <w:rFonts w:ascii="Arial" w:hAnsi="Arial" w:cs="Arial"/>
          <w:b/>
          <w:sz w:val="20"/>
          <w:szCs w:val="20"/>
          <w:u w:val="single"/>
        </w:rPr>
        <w:t xml:space="preserve"> the Board</w:t>
      </w:r>
      <w:r w:rsidR="008B10CF" w:rsidRPr="00F95F95">
        <w:rPr>
          <w:rFonts w:ascii="Arial" w:hAnsi="Arial" w:cs="Arial"/>
          <w:b/>
          <w:sz w:val="20"/>
          <w:szCs w:val="20"/>
        </w:rPr>
        <w:t>:</w:t>
      </w:r>
      <w:r w:rsidR="00F14607" w:rsidRPr="00F95F95">
        <w:rPr>
          <w:rFonts w:ascii="Arial" w:hAnsi="Arial" w:cs="Arial"/>
          <w:b/>
          <w:sz w:val="20"/>
          <w:szCs w:val="20"/>
        </w:rPr>
        <w:t xml:space="preserve"> </w:t>
      </w:r>
      <w:r w:rsidR="00A42832">
        <w:rPr>
          <w:rFonts w:ascii="Arial" w:hAnsi="Arial" w:cs="Arial"/>
          <w:bCs/>
          <w:sz w:val="20"/>
          <w:szCs w:val="20"/>
        </w:rPr>
        <w:t>None presented on this date.</w:t>
      </w:r>
    </w:p>
    <w:p w14:paraId="30672864" w14:textId="7D4BE64B" w:rsidR="00A4132F" w:rsidRDefault="0095247D" w:rsidP="00A4132F">
      <w:pPr>
        <w:spacing w:after="0"/>
        <w:jc w:val="both"/>
        <w:rPr>
          <w:rFonts w:ascii="Arial" w:hAnsi="Arial" w:cs="Arial"/>
          <w:sz w:val="20"/>
          <w:szCs w:val="20"/>
        </w:rPr>
      </w:pPr>
      <w:r w:rsidRPr="0095247D">
        <w:rPr>
          <w:rFonts w:ascii="Arial" w:hAnsi="Arial" w:cs="Arial"/>
          <w:b/>
          <w:bCs/>
          <w:sz w:val="20"/>
          <w:szCs w:val="20"/>
          <w:u w:val="single"/>
        </w:rPr>
        <w:t>Road Crossings</w:t>
      </w:r>
      <w:r w:rsidRPr="0036068B">
        <w:rPr>
          <w:rFonts w:ascii="Arial" w:hAnsi="Arial" w:cs="Arial"/>
          <w:b/>
          <w:bCs/>
          <w:sz w:val="20"/>
          <w:szCs w:val="20"/>
        </w:rPr>
        <w:t>:</w:t>
      </w:r>
      <w:r w:rsidR="00302659" w:rsidRPr="0036068B">
        <w:rPr>
          <w:rFonts w:ascii="Arial" w:hAnsi="Arial" w:cs="Arial"/>
          <w:sz w:val="20"/>
          <w:szCs w:val="20"/>
        </w:rPr>
        <w:t xml:space="preserve"> </w:t>
      </w:r>
      <w:r w:rsidR="008463EE">
        <w:rPr>
          <w:rFonts w:ascii="Arial" w:hAnsi="Arial" w:cs="Arial"/>
          <w:sz w:val="20"/>
          <w:szCs w:val="20"/>
        </w:rPr>
        <w:t>none presented on this date.</w:t>
      </w:r>
      <w:r w:rsidR="00A4132F" w:rsidRPr="004B787B">
        <w:rPr>
          <w:rFonts w:ascii="Arial" w:hAnsi="Arial" w:cs="Arial"/>
          <w:sz w:val="20"/>
          <w:szCs w:val="20"/>
        </w:rPr>
        <w:t xml:space="preserve">   </w:t>
      </w:r>
    </w:p>
    <w:p w14:paraId="3364A882" w14:textId="10B01D52" w:rsidR="00B463D3" w:rsidRDefault="00AF3E37" w:rsidP="007966B2">
      <w:pPr>
        <w:spacing w:after="0"/>
        <w:jc w:val="both"/>
        <w:rPr>
          <w:rFonts w:ascii="Arial" w:hAnsi="Arial" w:cs="Arial"/>
          <w:sz w:val="20"/>
          <w:szCs w:val="20"/>
        </w:rPr>
      </w:pPr>
      <w:r w:rsidRPr="00F95F95">
        <w:rPr>
          <w:rFonts w:ascii="Arial" w:hAnsi="Arial" w:cs="Arial"/>
          <w:b/>
          <w:sz w:val="20"/>
          <w:szCs w:val="20"/>
          <w:u w:val="single"/>
        </w:rPr>
        <w:t>New Business</w:t>
      </w:r>
      <w:r w:rsidR="00B04759" w:rsidRPr="00F95F95">
        <w:rPr>
          <w:rFonts w:ascii="Arial" w:hAnsi="Arial" w:cs="Arial"/>
          <w:b/>
          <w:sz w:val="20"/>
          <w:szCs w:val="20"/>
        </w:rPr>
        <w:t>:</w:t>
      </w:r>
      <w:r w:rsidR="007966B2">
        <w:rPr>
          <w:rFonts w:ascii="Arial" w:hAnsi="Arial" w:cs="Arial"/>
          <w:sz w:val="20"/>
          <w:szCs w:val="20"/>
        </w:rPr>
        <w:t xml:space="preserve"> </w:t>
      </w:r>
      <w:r w:rsidR="00B13DDE">
        <w:rPr>
          <w:rFonts w:ascii="Arial" w:hAnsi="Arial" w:cs="Arial"/>
          <w:sz w:val="20"/>
          <w:szCs w:val="20"/>
        </w:rPr>
        <w:t>None presented on this date.</w:t>
      </w:r>
    </w:p>
    <w:p w14:paraId="24D0E7A9" w14:textId="68E4D1B5" w:rsidR="00281A85" w:rsidRPr="00C87314" w:rsidRDefault="003066B8" w:rsidP="007966B2">
      <w:pPr>
        <w:pStyle w:val="ListParagraph"/>
        <w:spacing w:after="0" w:line="240" w:lineRule="auto"/>
        <w:ind w:left="0"/>
        <w:jc w:val="both"/>
        <w:rPr>
          <w:rFonts w:ascii="Arial" w:hAnsi="Arial" w:cs="Arial"/>
          <w:sz w:val="20"/>
          <w:szCs w:val="20"/>
        </w:rPr>
      </w:pPr>
      <w:r w:rsidRPr="00F95F95">
        <w:rPr>
          <w:rFonts w:ascii="Arial" w:hAnsi="Arial" w:cs="Arial"/>
          <w:b/>
          <w:sz w:val="20"/>
          <w:szCs w:val="20"/>
          <w:u w:val="single"/>
        </w:rPr>
        <w:t>Adjournmen</w:t>
      </w:r>
      <w:r w:rsidRPr="00F95F95">
        <w:rPr>
          <w:rFonts w:ascii="Arial" w:hAnsi="Arial" w:cs="Arial"/>
          <w:sz w:val="20"/>
          <w:szCs w:val="20"/>
          <w:u w:val="single"/>
        </w:rPr>
        <w:t>t</w:t>
      </w:r>
      <w:r w:rsidRPr="00F95F95">
        <w:rPr>
          <w:rFonts w:ascii="Arial" w:hAnsi="Arial" w:cs="Arial"/>
          <w:b/>
          <w:sz w:val="20"/>
          <w:szCs w:val="20"/>
        </w:rPr>
        <w:t>:</w:t>
      </w:r>
      <w:r w:rsidRPr="00F95F95">
        <w:rPr>
          <w:rFonts w:ascii="Arial" w:hAnsi="Arial" w:cs="Arial"/>
          <w:sz w:val="20"/>
          <w:szCs w:val="20"/>
        </w:rPr>
        <w:t xml:space="preserve"> </w:t>
      </w:r>
      <w:r w:rsidR="00183AEE" w:rsidRPr="00C87314">
        <w:rPr>
          <w:rFonts w:ascii="Arial" w:hAnsi="Arial" w:cs="Arial"/>
          <w:sz w:val="20"/>
          <w:szCs w:val="20"/>
        </w:rPr>
        <w:t>Motion by</w:t>
      </w:r>
      <w:r w:rsidR="00684027" w:rsidRPr="00C87314">
        <w:rPr>
          <w:rFonts w:ascii="Arial" w:hAnsi="Arial" w:cs="Arial"/>
          <w:sz w:val="20"/>
          <w:szCs w:val="20"/>
        </w:rPr>
        <w:t xml:space="preserve"> </w:t>
      </w:r>
      <w:r w:rsidR="00C86B40">
        <w:rPr>
          <w:rFonts w:ascii="Arial" w:hAnsi="Arial" w:cs="Arial"/>
          <w:sz w:val="20"/>
          <w:szCs w:val="20"/>
        </w:rPr>
        <w:t>Cavett to adjou</w:t>
      </w:r>
      <w:r w:rsidR="00B676A1" w:rsidRPr="00C87314">
        <w:rPr>
          <w:rFonts w:ascii="Arial" w:hAnsi="Arial" w:cs="Arial"/>
          <w:sz w:val="20"/>
          <w:szCs w:val="20"/>
        </w:rPr>
        <w:t>rn, second by</w:t>
      </w:r>
      <w:r w:rsidR="0081392B" w:rsidRPr="00C87314">
        <w:rPr>
          <w:rFonts w:ascii="Arial" w:hAnsi="Arial" w:cs="Arial"/>
          <w:sz w:val="20"/>
          <w:szCs w:val="20"/>
        </w:rPr>
        <w:t xml:space="preserve"> </w:t>
      </w:r>
      <w:r w:rsidR="00C86B40">
        <w:rPr>
          <w:rFonts w:ascii="Arial" w:hAnsi="Arial" w:cs="Arial"/>
          <w:sz w:val="20"/>
          <w:szCs w:val="20"/>
        </w:rPr>
        <w:t>Blasier</w:t>
      </w:r>
      <w:r w:rsidR="00CD2681" w:rsidRPr="00C87314">
        <w:rPr>
          <w:rFonts w:ascii="Arial" w:hAnsi="Arial" w:cs="Arial"/>
          <w:sz w:val="20"/>
          <w:szCs w:val="20"/>
        </w:rPr>
        <w:t>.</w:t>
      </w:r>
      <w:r w:rsidR="00A26D7C" w:rsidRPr="00C87314">
        <w:rPr>
          <w:rFonts w:ascii="Arial" w:hAnsi="Arial" w:cs="Arial"/>
          <w:sz w:val="20"/>
          <w:szCs w:val="20"/>
        </w:rPr>
        <w:t xml:space="preserve">  </w:t>
      </w:r>
      <w:r w:rsidR="00290C7E" w:rsidRPr="00C87314">
        <w:rPr>
          <w:rFonts w:ascii="Arial" w:hAnsi="Arial" w:cs="Arial"/>
          <w:sz w:val="20"/>
          <w:szCs w:val="20"/>
        </w:rPr>
        <w:t xml:space="preserve">Roll Call Vote: </w:t>
      </w:r>
      <w:r w:rsidR="00352C09" w:rsidRPr="00C87314">
        <w:rPr>
          <w:rFonts w:ascii="Arial" w:hAnsi="Arial" w:cs="Arial"/>
          <w:sz w:val="20"/>
          <w:szCs w:val="20"/>
        </w:rPr>
        <w:t xml:space="preserve">Cavett-Yes, Blasier-Yes, </w:t>
      </w:r>
      <w:r w:rsidR="001E0FAE">
        <w:rPr>
          <w:rFonts w:ascii="Arial" w:hAnsi="Arial" w:cs="Arial"/>
          <w:sz w:val="20"/>
          <w:szCs w:val="20"/>
        </w:rPr>
        <w:t>Reding</w:t>
      </w:r>
      <w:r w:rsidR="00352C09" w:rsidRPr="00C87314">
        <w:rPr>
          <w:rFonts w:ascii="Arial" w:hAnsi="Arial" w:cs="Arial"/>
          <w:sz w:val="20"/>
          <w:szCs w:val="20"/>
        </w:rPr>
        <w:t>-Yes.</w:t>
      </w:r>
    </w:p>
    <w:p w14:paraId="11BE4B9D" w14:textId="77777777" w:rsidR="005F3D08" w:rsidRDefault="005F3D08" w:rsidP="009D2A81">
      <w:pPr>
        <w:spacing w:line="240" w:lineRule="auto"/>
        <w:jc w:val="both"/>
        <w:rPr>
          <w:rFonts w:ascii="Arial" w:hAnsi="Arial" w:cs="Arial"/>
          <w:b/>
          <w:sz w:val="20"/>
          <w:szCs w:val="20"/>
        </w:rPr>
      </w:pPr>
    </w:p>
    <w:p w14:paraId="2E4C7BE3" w14:textId="7B5C0510" w:rsidR="00281A85" w:rsidRDefault="004F4B30" w:rsidP="009D2A81">
      <w:pPr>
        <w:spacing w:line="240" w:lineRule="auto"/>
        <w:jc w:val="both"/>
        <w:rPr>
          <w:rFonts w:ascii="Arial" w:hAnsi="Arial" w:cs="Arial"/>
          <w:b/>
          <w:sz w:val="20"/>
          <w:szCs w:val="20"/>
        </w:rPr>
      </w:pPr>
      <w:r w:rsidRPr="00F95F95">
        <w:rPr>
          <w:rFonts w:ascii="Arial" w:hAnsi="Arial" w:cs="Arial"/>
          <w:b/>
          <w:sz w:val="20"/>
          <w:szCs w:val="20"/>
        </w:rPr>
        <w:t xml:space="preserve">Minutes of the Board attested to </w:t>
      </w:r>
    </w:p>
    <w:p w14:paraId="395FA03F" w14:textId="77777777" w:rsidR="005F3D08" w:rsidRDefault="005F3D08" w:rsidP="009D2A81">
      <w:pPr>
        <w:spacing w:after="0"/>
        <w:jc w:val="both"/>
        <w:rPr>
          <w:rFonts w:ascii="Arial" w:hAnsi="Arial" w:cs="Arial"/>
          <w:b/>
          <w:sz w:val="20"/>
          <w:szCs w:val="20"/>
        </w:rPr>
      </w:pPr>
    </w:p>
    <w:p w14:paraId="6F432132" w14:textId="558C4272" w:rsidR="00BE38DD" w:rsidRDefault="00BE38DD" w:rsidP="009D2A81">
      <w:pPr>
        <w:spacing w:after="0"/>
        <w:jc w:val="both"/>
        <w:rPr>
          <w:rFonts w:ascii="Arial" w:hAnsi="Arial" w:cs="Arial"/>
          <w:b/>
          <w:sz w:val="20"/>
          <w:szCs w:val="20"/>
        </w:rPr>
      </w:pPr>
      <w:r>
        <w:rPr>
          <w:rFonts w:ascii="Arial" w:hAnsi="Arial" w:cs="Arial"/>
          <w:b/>
          <w:sz w:val="20"/>
          <w:szCs w:val="20"/>
        </w:rPr>
        <w:t>Attest:</w:t>
      </w:r>
    </w:p>
    <w:p w14:paraId="31E165C0" w14:textId="269AEFEE" w:rsidR="00466E15" w:rsidRDefault="00466E15" w:rsidP="009D2A81">
      <w:pPr>
        <w:spacing w:after="0"/>
        <w:jc w:val="both"/>
        <w:rPr>
          <w:rFonts w:ascii="Arial" w:hAnsi="Arial" w:cs="Arial"/>
          <w:b/>
          <w:sz w:val="20"/>
          <w:szCs w:val="20"/>
        </w:rPr>
      </w:pPr>
    </w:p>
    <w:p w14:paraId="2725EC50" w14:textId="249350F4" w:rsidR="00045E20" w:rsidRDefault="00045E20" w:rsidP="009D2A81">
      <w:pPr>
        <w:spacing w:after="0"/>
        <w:jc w:val="both"/>
        <w:rPr>
          <w:rFonts w:ascii="Arial" w:hAnsi="Arial" w:cs="Arial"/>
          <w:b/>
          <w:sz w:val="20"/>
          <w:szCs w:val="20"/>
        </w:rPr>
      </w:pPr>
    </w:p>
    <w:p w14:paraId="42955FBB" w14:textId="77777777" w:rsidR="005F3D08" w:rsidRDefault="005F3D08" w:rsidP="009D2A81">
      <w:pPr>
        <w:spacing w:after="0"/>
        <w:jc w:val="both"/>
        <w:rPr>
          <w:rFonts w:ascii="Arial" w:hAnsi="Arial" w:cs="Arial"/>
          <w:b/>
          <w:sz w:val="20"/>
          <w:szCs w:val="20"/>
        </w:rPr>
      </w:pPr>
    </w:p>
    <w:p w14:paraId="0AA6F566" w14:textId="4220FD88" w:rsidR="004A6D46" w:rsidRDefault="004A6D46" w:rsidP="009D2A81">
      <w:pPr>
        <w:spacing w:after="0"/>
        <w:jc w:val="both"/>
        <w:rPr>
          <w:rFonts w:ascii="Arial" w:hAnsi="Arial" w:cs="Arial"/>
          <w:b/>
          <w:sz w:val="20"/>
          <w:szCs w:val="20"/>
        </w:rPr>
      </w:pPr>
    </w:p>
    <w:p w14:paraId="06AB1C15" w14:textId="77777777" w:rsidR="004A6D46" w:rsidRDefault="004A6D46" w:rsidP="009D2A81">
      <w:pPr>
        <w:spacing w:after="0"/>
        <w:jc w:val="both"/>
        <w:rPr>
          <w:rFonts w:ascii="Arial" w:hAnsi="Arial" w:cs="Arial"/>
          <w:b/>
          <w:sz w:val="20"/>
          <w:szCs w:val="20"/>
        </w:rPr>
      </w:pPr>
    </w:p>
    <w:p w14:paraId="5510270C" w14:textId="77777777" w:rsidR="004F4B30" w:rsidRPr="00F95F95" w:rsidRDefault="004F4B30" w:rsidP="009D2A81">
      <w:pPr>
        <w:spacing w:after="0"/>
        <w:ind w:left="720"/>
        <w:jc w:val="both"/>
        <w:rPr>
          <w:rFonts w:ascii="Arial" w:hAnsi="Arial" w:cs="Arial"/>
          <w:b/>
          <w:sz w:val="20"/>
          <w:szCs w:val="20"/>
        </w:rPr>
      </w:pPr>
      <w:r w:rsidRPr="00F95F95">
        <w:rPr>
          <w:rFonts w:ascii="Arial" w:hAnsi="Arial" w:cs="Arial"/>
          <w:b/>
          <w:sz w:val="20"/>
          <w:szCs w:val="20"/>
        </w:rPr>
        <w:t xml:space="preserve">By___________________________ </w:t>
      </w:r>
    </w:p>
    <w:p w14:paraId="67B6D53E" w14:textId="77777777" w:rsidR="004F4B30" w:rsidRPr="00AA248E" w:rsidRDefault="004F4B30" w:rsidP="009D2A81">
      <w:pPr>
        <w:spacing w:after="0"/>
        <w:ind w:left="720"/>
        <w:jc w:val="both"/>
        <w:rPr>
          <w:rFonts w:ascii="Arial" w:hAnsi="Arial" w:cs="Arial"/>
          <w:b/>
          <w:sz w:val="20"/>
          <w:szCs w:val="20"/>
        </w:rPr>
      </w:pPr>
      <w:r w:rsidRPr="00AA248E">
        <w:rPr>
          <w:rFonts w:ascii="Arial" w:hAnsi="Arial" w:cs="Arial"/>
          <w:b/>
          <w:sz w:val="20"/>
          <w:szCs w:val="20"/>
        </w:rPr>
        <w:t>Glenna Craig, Payne County Clerk</w:t>
      </w:r>
    </w:p>
    <w:p w14:paraId="66ED64CE" w14:textId="29589773" w:rsidR="009B5043" w:rsidRDefault="004F4B30" w:rsidP="009D2A81">
      <w:pPr>
        <w:spacing w:after="0"/>
        <w:ind w:left="720"/>
        <w:jc w:val="both"/>
        <w:rPr>
          <w:rFonts w:ascii="Arial" w:hAnsi="Arial" w:cs="Arial"/>
          <w:b/>
          <w:sz w:val="20"/>
          <w:szCs w:val="20"/>
        </w:rPr>
      </w:pPr>
      <w:r w:rsidRPr="00AA248E">
        <w:rPr>
          <w:rFonts w:ascii="Arial" w:hAnsi="Arial" w:cs="Arial"/>
          <w:b/>
          <w:sz w:val="20"/>
          <w:szCs w:val="20"/>
        </w:rPr>
        <w:t>Seal of office</w:t>
      </w:r>
      <w:r w:rsidRPr="00AA248E">
        <w:rPr>
          <w:rFonts w:ascii="Arial" w:hAnsi="Arial" w:cs="Arial"/>
          <w:b/>
          <w:sz w:val="20"/>
          <w:szCs w:val="20"/>
        </w:rPr>
        <w:tab/>
      </w:r>
      <w:r w:rsidRPr="00AA248E">
        <w:rPr>
          <w:rFonts w:ascii="Arial" w:hAnsi="Arial" w:cs="Arial"/>
          <w:b/>
          <w:sz w:val="20"/>
          <w:szCs w:val="20"/>
        </w:rPr>
        <w:tab/>
      </w:r>
    </w:p>
    <w:p w14:paraId="1CB112E9" w14:textId="74E775E7" w:rsidR="005A5016" w:rsidRDefault="005A5016" w:rsidP="009D2A81">
      <w:pPr>
        <w:spacing w:after="0"/>
        <w:jc w:val="both"/>
        <w:rPr>
          <w:rFonts w:ascii="Arial" w:hAnsi="Arial" w:cs="Arial"/>
          <w:b/>
          <w:sz w:val="20"/>
          <w:szCs w:val="20"/>
        </w:rPr>
      </w:pPr>
    </w:p>
    <w:p w14:paraId="6EA31723" w14:textId="6D6104A7" w:rsidR="00045E20" w:rsidRDefault="00045E20" w:rsidP="009D2A81">
      <w:pPr>
        <w:spacing w:after="0"/>
        <w:jc w:val="both"/>
        <w:rPr>
          <w:rFonts w:ascii="Arial" w:hAnsi="Arial" w:cs="Arial"/>
          <w:b/>
          <w:sz w:val="20"/>
          <w:szCs w:val="20"/>
        </w:rPr>
      </w:pPr>
    </w:p>
    <w:p w14:paraId="3DFC6F42" w14:textId="184502BB" w:rsidR="004A6D46" w:rsidRDefault="004A6D46" w:rsidP="009D2A81">
      <w:pPr>
        <w:spacing w:after="0"/>
        <w:jc w:val="both"/>
        <w:rPr>
          <w:rFonts w:ascii="Arial" w:hAnsi="Arial" w:cs="Arial"/>
          <w:b/>
          <w:sz w:val="20"/>
          <w:szCs w:val="20"/>
        </w:rPr>
      </w:pPr>
    </w:p>
    <w:p w14:paraId="2A868BEA" w14:textId="77777777" w:rsidR="004A6D46" w:rsidRDefault="004A6D46" w:rsidP="009D2A81">
      <w:pPr>
        <w:spacing w:after="0"/>
        <w:jc w:val="both"/>
        <w:rPr>
          <w:rFonts w:ascii="Arial" w:hAnsi="Arial" w:cs="Arial"/>
          <w:b/>
          <w:sz w:val="20"/>
          <w:szCs w:val="20"/>
        </w:rPr>
      </w:pPr>
    </w:p>
    <w:p w14:paraId="410286CE" w14:textId="77777777" w:rsidR="005A5016" w:rsidRDefault="005A5016" w:rsidP="009D2A81">
      <w:pPr>
        <w:spacing w:after="0"/>
        <w:ind w:left="4320" w:firstLine="720"/>
        <w:jc w:val="both"/>
        <w:rPr>
          <w:rFonts w:ascii="Arial" w:hAnsi="Arial" w:cs="Arial"/>
          <w:b/>
          <w:sz w:val="20"/>
          <w:szCs w:val="20"/>
        </w:rPr>
      </w:pPr>
    </w:p>
    <w:p w14:paraId="287BA468" w14:textId="136531D3" w:rsidR="004F4B30" w:rsidRDefault="004F4B30" w:rsidP="009D2A81">
      <w:pPr>
        <w:spacing w:after="0"/>
        <w:ind w:left="4320" w:firstLine="720"/>
        <w:jc w:val="both"/>
        <w:rPr>
          <w:rFonts w:ascii="Arial" w:hAnsi="Arial" w:cs="Arial"/>
          <w:b/>
          <w:sz w:val="20"/>
          <w:szCs w:val="20"/>
        </w:rPr>
      </w:pPr>
      <w:r w:rsidRPr="00AA248E">
        <w:rPr>
          <w:rFonts w:ascii="Arial" w:hAnsi="Arial" w:cs="Arial"/>
          <w:b/>
          <w:sz w:val="20"/>
          <w:szCs w:val="20"/>
        </w:rPr>
        <w:t>Approved by the Board of Commissioners</w:t>
      </w:r>
    </w:p>
    <w:p w14:paraId="2C352679" w14:textId="77777777" w:rsidR="007F6787" w:rsidRPr="00AA248E" w:rsidRDefault="007F6787" w:rsidP="009D2A81">
      <w:pPr>
        <w:spacing w:after="0"/>
        <w:ind w:left="4320" w:firstLine="720"/>
        <w:jc w:val="both"/>
        <w:rPr>
          <w:rFonts w:ascii="Arial" w:hAnsi="Arial" w:cs="Arial"/>
          <w:b/>
          <w:sz w:val="20"/>
          <w:szCs w:val="20"/>
        </w:rPr>
      </w:pPr>
    </w:p>
    <w:p w14:paraId="2A5EF503" w14:textId="77866086" w:rsidR="00525F40" w:rsidRDefault="00525F40" w:rsidP="009D2A81">
      <w:pPr>
        <w:spacing w:after="0"/>
        <w:ind w:left="720"/>
        <w:jc w:val="both"/>
        <w:rPr>
          <w:rFonts w:ascii="Arial" w:hAnsi="Arial" w:cs="Arial"/>
          <w:b/>
          <w:sz w:val="20"/>
          <w:szCs w:val="20"/>
        </w:rPr>
      </w:pPr>
    </w:p>
    <w:p w14:paraId="7931DB7A" w14:textId="77777777" w:rsidR="005F3D08" w:rsidRPr="00AA248E" w:rsidRDefault="005F3D08" w:rsidP="009D2A81">
      <w:pPr>
        <w:spacing w:after="0"/>
        <w:ind w:left="720"/>
        <w:jc w:val="both"/>
        <w:rPr>
          <w:rFonts w:ascii="Arial" w:hAnsi="Arial" w:cs="Arial"/>
          <w:b/>
          <w:sz w:val="20"/>
          <w:szCs w:val="20"/>
        </w:rPr>
      </w:pPr>
    </w:p>
    <w:p w14:paraId="17EA35A8" w14:textId="6D52018B" w:rsidR="004F4B30" w:rsidRPr="00AA248E" w:rsidRDefault="00A009CA" w:rsidP="009D2A81">
      <w:pPr>
        <w:spacing w:after="0"/>
        <w:ind w:left="720"/>
        <w:jc w:val="both"/>
        <w:rPr>
          <w:rFonts w:ascii="Arial" w:hAnsi="Arial" w:cs="Arial"/>
          <w:b/>
          <w:sz w:val="20"/>
          <w:szCs w:val="20"/>
        </w:rPr>
      </w:pP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r>
      <w:r w:rsidRPr="00AA248E">
        <w:rPr>
          <w:rFonts w:ascii="Arial" w:hAnsi="Arial" w:cs="Arial"/>
          <w:b/>
          <w:sz w:val="20"/>
          <w:szCs w:val="20"/>
        </w:rPr>
        <w:tab/>
        <w:t>On the</w:t>
      </w:r>
      <w:r w:rsidR="00F117C2" w:rsidRPr="00AA248E">
        <w:rPr>
          <w:rFonts w:ascii="Arial" w:hAnsi="Arial" w:cs="Arial"/>
          <w:b/>
          <w:sz w:val="20"/>
          <w:szCs w:val="20"/>
        </w:rPr>
        <w:t xml:space="preserve"> </w:t>
      </w:r>
      <w:r w:rsidRPr="00AA248E">
        <w:rPr>
          <w:rFonts w:ascii="Arial" w:hAnsi="Arial" w:cs="Arial"/>
          <w:b/>
          <w:sz w:val="20"/>
          <w:szCs w:val="20"/>
        </w:rPr>
        <w:t>_____</w:t>
      </w:r>
      <w:r w:rsidR="00982C9B" w:rsidRPr="00AA248E">
        <w:rPr>
          <w:rFonts w:ascii="Arial" w:hAnsi="Arial" w:cs="Arial"/>
          <w:b/>
          <w:sz w:val="20"/>
          <w:szCs w:val="20"/>
        </w:rPr>
        <w:t xml:space="preserve">day of </w:t>
      </w:r>
      <w:r w:rsidRPr="00AA248E">
        <w:rPr>
          <w:rFonts w:ascii="Arial" w:hAnsi="Arial" w:cs="Arial"/>
          <w:b/>
          <w:sz w:val="20"/>
          <w:szCs w:val="20"/>
        </w:rPr>
        <w:t>____________</w:t>
      </w:r>
      <w:r w:rsidR="006728E3" w:rsidRPr="00AA248E">
        <w:rPr>
          <w:rFonts w:ascii="Arial" w:hAnsi="Arial" w:cs="Arial"/>
          <w:b/>
          <w:sz w:val="20"/>
          <w:szCs w:val="20"/>
        </w:rPr>
        <w:t xml:space="preserve"> </w:t>
      </w:r>
      <w:r w:rsidR="00290C7E">
        <w:rPr>
          <w:rFonts w:ascii="Arial" w:hAnsi="Arial" w:cs="Arial"/>
          <w:b/>
          <w:sz w:val="20"/>
          <w:szCs w:val="20"/>
        </w:rPr>
        <w:t>20</w:t>
      </w:r>
      <w:r w:rsidR="0081392B">
        <w:rPr>
          <w:rFonts w:ascii="Arial" w:hAnsi="Arial" w:cs="Arial"/>
          <w:b/>
          <w:sz w:val="20"/>
          <w:szCs w:val="20"/>
        </w:rPr>
        <w:t>20</w:t>
      </w:r>
    </w:p>
    <w:p w14:paraId="11372F8E" w14:textId="3687F702" w:rsidR="00EC1DEF" w:rsidRPr="00AA248E" w:rsidRDefault="00EC1DEF" w:rsidP="009D2A81">
      <w:pPr>
        <w:spacing w:after="0"/>
        <w:jc w:val="both"/>
        <w:rPr>
          <w:rFonts w:ascii="Arial" w:hAnsi="Arial" w:cs="Arial"/>
          <w:sz w:val="20"/>
          <w:szCs w:val="20"/>
        </w:rPr>
      </w:pPr>
    </w:p>
    <w:p w14:paraId="0D281C74" w14:textId="77777777" w:rsidR="004F4B30" w:rsidRPr="00AA248E" w:rsidRDefault="00873273" w:rsidP="009D2A81">
      <w:pPr>
        <w:spacing w:after="0"/>
        <w:ind w:left="720"/>
        <w:jc w:val="both"/>
        <w:rPr>
          <w:rFonts w:ascii="Arial" w:hAnsi="Arial" w:cs="Arial"/>
          <w:b/>
          <w:sz w:val="20"/>
          <w:szCs w:val="20"/>
        </w:rPr>
      </w:pP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Pr="00AA248E">
        <w:rPr>
          <w:rFonts w:ascii="Arial" w:hAnsi="Arial" w:cs="Arial"/>
          <w:sz w:val="20"/>
          <w:szCs w:val="20"/>
        </w:rPr>
        <w:tab/>
      </w:r>
      <w:r w:rsidR="004F4B30" w:rsidRPr="00AA248E">
        <w:rPr>
          <w:rFonts w:ascii="Arial" w:hAnsi="Arial" w:cs="Arial"/>
          <w:b/>
          <w:sz w:val="20"/>
          <w:szCs w:val="20"/>
        </w:rPr>
        <w:t>Chairman________________________</w:t>
      </w:r>
    </w:p>
    <w:p w14:paraId="3F68D272" w14:textId="1AB3A1F4" w:rsidR="004C5392" w:rsidRDefault="004C5392" w:rsidP="009D2A81">
      <w:pPr>
        <w:spacing w:after="0"/>
        <w:jc w:val="both"/>
        <w:rPr>
          <w:rFonts w:ascii="Arial" w:hAnsi="Arial" w:cs="Arial"/>
          <w:b/>
          <w:sz w:val="20"/>
          <w:szCs w:val="20"/>
        </w:rPr>
      </w:pPr>
    </w:p>
    <w:p w14:paraId="335E28D8" w14:textId="77777777" w:rsidR="004F4B30" w:rsidRPr="00AA248E" w:rsidRDefault="004F4B30" w:rsidP="009D2A81">
      <w:pPr>
        <w:spacing w:after="0"/>
        <w:ind w:left="4320" w:firstLine="720"/>
        <w:jc w:val="both"/>
        <w:rPr>
          <w:rFonts w:ascii="Arial" w:hAnsi="Arial" w:cs="Arial"/>
          <w:b/>
          <w:sz w:val="20"/>
          <w:szCs w:val="20"/>
        </w:rPr>
      </w:pPr>
      <w:r w:rsidRPr="00AA248E">
        <w:rPr>
          <w:rFonts w:ascii="Arial" w:hAnsi="Arial" w:cs="Arial"/>
          <w:b/>
          <w:sz w:val="20"/>
          <w:szCs w:val="20"/>
        </w:rPr>
        <w:t>Commissioner____________________</w:t>
      </w:r>
    </w:p>
    <w:p w14:paraId="6156E7DA" w14:textId="2EC1A8C2" w:rsidR="004C5392" w:rsidRDefault="004F4B30" w:rsidP="009D2A81">
      <w:pPr>
        <w:spacing w:after="0"/>
        <w:jc w:val="both"/>
        <w:rPr>
          <w:rFonts w:ascii="Arial" w:hAnsi="Arial" w:cs="Arial"/>
          <w:b/>
          <w:sz w:val="20"/>
          <w:szCs w:val="20"/>
        </w:rPr>
      </w:pPr>
      <w:r w:rsidRPr="00AA248E">
        <w:rPr>
          <w:rFonts w:ascii="Arial" w:hAnsi="Arial" w:cs="Arial"/>
          <w:b/>
          <w:sz w:val="20"/>
          <w:szCs w:val="20"/>
        </w:rPr>
        <w:tab/>
      </w:r>
    </w:p>
    <w:p w14:paraId="5E098576" w14:textId="77777777" w:rsidR="004A516F" w:rsidRPr="00AA248E" w:rsidRDefault="00286DE4" w:rsidP="004C5392">
      <w:pPr>
        <w:spacing w:after="0"/>
        <w:ind w:left="4320" w:firstLine="720"/>
        <w:rPr>
          <w:rFonts w:ascii="Arial" w:hAnsi="Arial" w:cs="Arial"/>
          <w:b/>
          <w:sz w:val="20"/>
          <w:szCs w:val="20"/>
        </w:rPr>
      </w:pPr>
      <w:r w:rsidRPr="00AA248E">
        <w:rPr>
          <w:rFonts w:ascii="Arial" w:hAnsi="Arial" w:cs="Arial"/>
          <w:b/>
          <w:sz w:val="20"/>
          <w:szCs w:val="20"/>
        </w:rPr>
        <w:t>Commissioner</w:t>
      </w:r>
      <w:r w:rsidR="004F4B30" w:rsidRPr="00AA248E">
        <w:rPr>
          <w:rFonts w:ascii="Arial" w:hAnsi="Arial" w:cs="Arial"/>
          <w:b/>
          <w:sz w:val="20"/>
          <w:szCs w:val="20"/>
        </w:rPr>
        <w:t>_____________________</w:t>
      </w:r>
    </w:p>
    <w:sectPr w:rsidR="004A516F" w:rsidRPr="00AA248E" w:rsidSect="0067149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360" w:left="144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8D94E" w14:textId="77777777" w:rsidR="008D650E" w:rsidRDefault="008D650E" w:rsidP="00FE69C0">
      <w:pPr>
        <w:spacing w:after="0" w:line="240" w:lineRule="auto"/>
      </w:pPr>
      <w:r>
        <w:separator/>
      </w:r>
    </w:p>
  </w:endnote>
  <w:endnote w:type="continuationSeparator" w:id="0">
    <w:p w14:paraId="70EC373A" w14:textId="77777777" w:rsidR="008D650E" w:rsidRDefault="008D650E" w:rsidP="00FE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954D" w14:textId="77777777" w:rsidR="00F56495" w:rsidRDefault="00F56495">
    <w:pPr>
      <w:pStyle w:val="Footer"/>
    </w:pPr>
    <w:r>
      <w:tab/>
    </w:r>
    <w:r>
      <w:tab/>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881757"/>
      <w:docPartObj>
        <w:docPartGallery w:val="Page Numbers (Bottom of Page)"/>
        <w:docPartUnique/>
      </w:docPartObj>
    </w:sdtPr>
    <w:sdtEndPr>
      <w:rPr>
        <w:noProof/>
      </w:rPr>
    </w:sdtEndPr>
    <w:sdtContent>
      <w:p w14:paraId="7A853BB9" w14:textId="77777777" w:rsidR="00F56495" w:rsidRDefault="00F564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51232A" w14:textId="77777777" w:rsidR="00F56495" w:rsidRDefault="00F56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1035" w14:textId="77777777" w:rsidR="00F56495" w:rsidRDefault="00F56495" w:rsidP="00746F29">
    <w:pPr>
      <w:pStyle w:val="Footer"/>
      <w:tabs>
        <w:tab w:val="left" w:pos="2865"/>
      </w:tabs>
    </w:pP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A751B" w14:textId="77777777" w:rsidR="008D650E" w:rsidRDefault="008D650E" w:rsidP="00FE69C0">
      <w:pPr>
        <w:spacing w:after="0" w:line="240" w:lineRule="auto"/>
      </w:pPr>
      <w:r>
        <w:separator/>
      </w:r>
    </w:p>
  </w:footnote>
  <w:footnote w:type="continuationSeparator" w:id="0">
    <w:p w14:paraId="112D7543" w14:textId="77777777" w:rsidR="008D650E" w:rsidRDefault="008D650E" w:rsidP="00FE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DF89D"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 xml:space="preserve">Official Minutes of </w:t>
    </w:r>
  </w:p>
  <w:p w14:paraId="7297538F"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PAYNE COUNTY</w:t>
    </w:r>
  </w:p>
  <w:p w14:paraId="326D7B74" w14:textId="77777777" w:rsidR="00F56495" w:rsidRPr="007D32E7" w:rsidRDefault="00F56495" w:rsidP="00672B3F">
    <w:pPr>
      <w:spacing w:after="0"/>
      <w:jc w:val="center"/>
      <w:rPr>
        <w:rFonts w:ascii="Arial Black" w:hAnsi="Arial Black"/>
        <w:b/>
        <w:sz w:val="24"/>
        <w:szCs w:val="24"/>
      </w:rPr>
    </w:pPr>
    <w:r w:rsidRPr="007D32E7">
      <w:rPr>
        <w:rFonts w:ascii="Arial Black" w:hAnsi="Arial Black"/>
        <w:b/>
        <w:sz w:val="24"/>
        <w:szCs w:val="24"/>
      </w:rPr>
      <w:t>BOARD OF COUNTY COMNMISSIONERS</w:t>
    </w:r>
  </w:p>
  <w:p w14:paraId="2D25D733" w14:textId="77777777" w:rsidR="00F56495" w:rsidRDefault="00F56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27D0" w14:textId="77777777" w:rsidR="00F56495" w:rsidRPr="00D75651" w:rsidRDefault="00F56495" w:rsidP="00C74857">
    <w:pPr>
      <w:spacing w:after="0"/>
      <w:jc w:val="center"/>
      <w:rPr>
        <w:rFonts w:ascii="Arial Black" w:hAnsi="Arial Black"/>
        <w:b/>
        <w:color w:val="008000"/>
        <w:sz w:val="24"/>
        <w:szCs w:val="24"/>
      </w:rPr>
    </w:pPr>
    <w:r w:rsidRPr="00D75651">
      <w:rPr>
        <w:rFonts w:ascii="Arial Black" w:hAnsi="Arial Black"/>
        <w:b/>
        <w:color w:val="008000"/>
        <w:sz w:val="24"/>
        <w:szCs w:val="24"/>
      </w:rPr>
      <w:t xml:space="preserve">Official Minutes of </w:t>
    </w:r>
  </w:p>
  <w:p w14:paraId="61AD34F8" w14:textId="77777777" w:rsidR="00F56495" w:rsidRPr="00D75651" w:rsidRDefault="00F56495" w:rsidP="00D75651">
    <w:pPr>
      <w:tabs>
        <w:tab w:val="center" w:pos="4680"/>
        <w:tab w:val="left" w:pos="7992"/>
      </w:tabs>
      <w:spacing w:after="0"/>
      <w:rPr>
        <w:rFonts w:ascii="Arial Black" w:hAnsi="Arial Black"/>
        <w:b/>
        <w:color w:val="008000"/>
        <w:sz w:val="24"/>
        <w:szCs w:val="24"/>
      </w:rPr>
    </w:pPr>
    <w:r>
      <w:rPr>
        <w:rFonts w:ascii="Arial Black" w:hAnsi="Arial Black"/>
        <w:b/>
        <w:color w:val="008000"/>
        <w:sz w:val="24"/>
        <w:szCs w:val="24"/>
      </w:rPr>
      <w:tab/>
    </w:r>
    <w:r w:rsidRPr="00D75651">
      <w:rPr>
        <w:rFonts w:ascii="Arial Black" w:hAnsi="Arial Black"/>
        <w:b/>
        <w:color w:val="008000"/>
        <w:sz w:val="24"/>
        <w:szCs w:val="24"/>
      </w:rPr>
      <w:t>PAYNE COUNTY</w:t>
    </w:r>
    <w:r>
      <w:rPr>
        <w:rFonts w:ascii="Arial Black" w:hAnsi="Arial Black"/>
        <w:b/>
        <w:color w:val="008000"/>
        <w:sz w:val="24"/>
        <w:szCs w:val="24"/>
      </w:rPr>
      <w:tab/>
    </w:r>
  </w:p>
  <w:p w14:paraId="4CD60933" w14:textId="77777777" w:rsidR="00F56495" w:rsidRPr="00D75651" w:rsidRDefault="00F56495" w:rsidP="00C74857">
    <w:pPr>
      <w:spacing w:after="0"/>
      <w:jc w:val="center"/>
      <w:rPr>
        <w:rFonts w:ascii="Arial Black" w:hAnsi="Arial Black"/>
        <w:b/>
        <w:color w:val="008000"/>
        <w:sz w:val="24"/>
        <w:szCs w:val="24"/>
      </w:rPr>
    </w:pPr>
    <w:r w:rsidRPr="00D75651">
      <w:rPr>
        <w:rFonts w:ascii="Arial Black" w:hAnsi="Arial Black"/>
        <w:b/>
        <w:color w:val="008000"/>
        <w:sz w:val="24"/>
        <w:szCs w:val="24"/>
      </w:rPr>
      <w:t>BOARD OF COUNTY COMMISSIONERS</w:t>
    </w:r>
  </w:p>
  <w:p w14:paraId="4A2BD413" w14:textId="77777777" w:rsidR="00F56495" w:rsidRPr="005F0949" w:rsidRDefault="00F56495" w:rsidP="00C74857">
    <w:pPr>
      <w:spacing w:after="0"/>
      <w:rPr>
        <w:rFonts w:ascii="Arial Black" w:hAnsi="Arial Black"/>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BB7D8" w14:textId="599ABF36" w:rsidR="00F56495" w:rsidRPr="00F71DFE" w:rsidRDefault="00F71DFE" w:rsidP="00672B3F">
    <w:pPr>
      <w:spacing w:after="0"/>
      <w:jc w:val="center"/>
      <w:rPr>
        <w:rFonts w:ascii="Arial Black" w:hAnsi="Arial Black"/>
        <w:b/>
        <w:color w:val="365F91" w:themeColor="accent1" w:themeShade="BF"/>
        <w:sz w:val="24"/>
        <w:szCs w:val="24"/>
      </w:rPr>
    </w:pPr>
    <w:r w:rsidRPr="00F71DFE">
      <w:rPr>
        <w:noProof/>
        <w:color w:val="365F91" w:themeColor="accent1" w:themeShade="BF"/>
      </w:rPr>
      <w:drawing>
        <wp:anchor distT="0" distB="0" distL="114300" distR="114300" simplePos="0" relativeHeight="251658240" behindDoc="0" locked="0" layoutInCell="1" allowOverlap="1" wp14:anchorId="0761C66B" wp14:editId="4318301D">
          <wp:simplePos x="0" y="0"/>
          <wp:positionH relativeFrom="column">
            <wp:posOffset>-305117</wp:posOffset>
          </wp:positionH>
          <wp:positionV relativeFrom="paragraph">
            <wp:posOffset>-242887</wp:posOffset>
          </wp:positionV>
          <wp:extent cx="1190625" cy="1038225"/>
          <wp:effectExtent l="0" t="0" r="9525" b="9525"/>
          <wp:wrapNone/>
          <wp:docPr id="3"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0625" cy="1038225"/>
                  </a:xfrm>
                  <a:prstGeom prst="rect">
                    <a:avLst/>
                  </a:prstGeom>
                </pic:spPr>
              </pic:pic>
            </a:graphicData>
          </a:graphic>
          <wp14:sizeRelH relativeFrom="page">
            <wp14:pctWidth>0</wp14:pctWidth>
          </wp14:sizeRelH>
          <wp14:sizeRelV relativeFrom="page">
            <wp14:pctHeight>0</wp14:pctHeight>
          </wp14:sizeRelV>
        </wp:anchor>
      </w:drawing>
    </w:r>
    <w:r w:rsidR="00F56495" w:rsidRPr="00F71DFE">
      <w:rPr>
        <w:rFonts w:ascii="Arial Black" w:hAnsi="Arial Black"/>
        <w:b/>
        <w:color w:val="365F91" w:themeColor="accent1" w:themeShade="BF"/>
        <w:sz w:val="24"/>
        <w:szCs w:val="24"/>
      </w:rPr>
      <w:t xml:space="preserve">Official Minutes of </w:t>
    </w:r>
  </w:p>
  <w:p w14:paraId="75488958" w14:textId="77777777" w:rsidR="00F56495" w:rsidRPr="00F71DFE" w:rsidRDefault="00F56495" w:rsidP="00672B3F">
    <w:pPr>
      <w:spacing w:after="0"/>
      <w:jc w:val="center"/>
      <w:rPr>
        <w:rFonts w:ascii="Arial Black" w:hAnsi="Arial Black"/>
        <w:b/>
        <w:color w:val="365F91" w:themeColor="accent1" w:themeShade="BF"/>
        <w:sz w:val="24"/>
        <w:szCs w:val="24"/>
      </w:rPr>
    </w:pPr>
    <w:r w:rsidRPr="00F71DFE">
      <w:rPr>
        <w:rFonts w:ascii="Arial Black" w:hAnsi="Arial Black"/>
        <w:b/>
        <w:color w:val="365F91" w:themeColor="accent1" w:themeShade="BF"/>
        <w:sz w:val="24"/>
        <w:szCs w:val="24"/>
      </w:rPr>
      <w:t>PAYNE COUNTY</w:t>
    </w:r>
  </w:p>
  <w:p w14:paraId="7AC9F7CA" w14:textId="77777777" w:rsidR="00F56495" w:rsidRPr="00F71DFE" w:rsidRDefault="00F56495" w:rsidP="00672B3F">
    <w:pPr>
      <w:spacing w:after="0"/>
      <w:jc w:val="center"/>
      <w:rPr>
        <w:rFonts w:ascii="Arial Black" w:hAnsi="Arial Black"/>
        <w:b/>
        <w:color w:val="365F91" w:themeColor="accent1" w:themeShade="BF"/>
        <w:sz w:val="24"/>
        <w:szCs w:val="24"/>
      </w:rPr>
    </w:pPr>
    <w:r w:rsidRPr="00F71DFE">
      <w:rPr>
        <w:rFonts w:ascii="Arial Black" w:hAnsi="Arial Black"/>
        <w:b/>
        <w:color w:val="365F91" w:themeColor="accent1" w:themeShade="BF"/>
        <w:sz w:val="24"/>
        <w:szCs w:val="24"/>
      </w:rPr>
      <w:t>BOARD OF COUNTY COMMISSIONERS</w:t>
    </w:r>
  </w:p>
  <w:p w14:paraId="31340648" w14:textId="77777777" w:rsidR="00F56495" w:rsidRDefault="00F5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D50FB"/>
    <w:multiLevelType w:val="hybridMultilevel"/>
    <w:tmpl w:val="E0B65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83500CD0">
      <w:numFmt w:val="bullet"/>
      <w:lvlText w:val="-"/>
      <w:lvlJc w:val="left"/>
      <w:pPr>
        <w:ind w:left="4680" w:hanging="360"/>
      </w:pPr>
      <w:rPr>
        <w:rFonts w:ascii="Arial" w:eastAsiaTheme="minorHAnsi" w:hAnsi="Arial" w:cs="Aria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B43836"/>
    <w:multiLevelType w:val="hybridMultilevel"/>
    <w:tmpl w:val="664CCF2C"/>
    <w:lvl w:ilvl="0" w:tplc="ECD07AEA">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349C77D6"/>
    <w:multiLevelType w:val="hybridMultilevel"/>
    <w:tmpl w:val="20385216"/>
    <w:lvl w:ilvl="0" w:tplc="7124EE9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A4FEE"/>
    <w:multiLevelType w:val="hybridMultilevel"/>
    <w:tmpl w:val="60225086"/>
    <w:lvl w:ilvl="0" w:tplc="ECD07AE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B5489"/>
    <w:multiLevelType w:val="hybridMultilevel"/>
    <w:tmpl w:val="30C69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2792C"/>
    <w:multiLevelType w:val="hybridMultilevel"/>
    <w:tmpl w:val="62060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E83B79"/>
    <w:multiLevelType w:val="hybridMultilevel"/>
    <w:tmpl w:val="86C6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2B7904"/>
    <w:multiLevelType w:val="hybridMultilevel"/>
    <w:tmpl w:val="BF9C7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9465F"/>
    <w:multiLevelType w:val="hybridMultilevel"/>
    <w:tmpl w:val="347CE736"/>
    <w:lvl w:ilvl="0" w:tplc="E5D82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A97EDF"/>
    <w:multiLevelType w:val="hybridMultilevel"/>
    <w:tmpl w:val="9208A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B0C93"/>
    <w:multiLevelType w:val="hybridMultilevel"/>
    <w:tmpl w:val="42286710"/>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15:restartNumberingAfterBreak="0">
    <w:nsid w:val="5ED8453B"/>
    <w:multiLevelType w:val="hybridMultilevel"/>
    <w:tmpl w:val="98DA8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F421C"/>
    <w:multiLevelType w:val="hybridMultilevel"/>
    <w:tmpl w:val="2F727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D096F"/>
    <w:multiLevelType w:val="hybridMultilevel"/>
    <w:tmpl w:val="32B4919C"/>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4" w15:restartNumberingAfterBreak="0">
    <w:nsid w:val="74373DF5"/>
    <w:multiLevelType w:val="hybridMultilevel"/>
    <w:tmpl w:val="23061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632E73"/>
    <w:multiLevelType w:val="hybridMultilevel"/>
    <w:tmpl w:val="117058A2"/>
    <w:lvl w:ilvl="0" w:tplc="E3469E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7EE0249E"/>
    <w:multiLevelType w:val="hybridMultilevel"/>
    <w:tmpl w:val="1466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0"/>
  </w:num>
  <w:num w:numId="5">
    <w:abstractNumId w:val="16"/>
  </w:num>
  <w:num w:numId="6">
    <w:abstractNumId w:val="15"/>
  </w:num>
  <w:num w:numId="7">
    <w:abstractNumId w:val="9"/>
  </w:num>
  <w:num w:numId="8">
    <w:abstractNumId w:val="14"/>
  </w:num>
  <w:num w:numId="9">
    <w:abstractNumId w:val="13"/>
  </w:num>
  <w:num w:numId="10">
    <w:abstractNumId w:val="3"/>
  </w:num>
  <w:num w:numId="11">
    <w:abstractNumId w:val="10"/>
  </w:num>
  <w:num w:numId="12">
    <w:abstractNumId w:val="6"/>
  </w:num>
  <w:num w:numId="13">
    <w:abstractNumId w:val="7"/>
  </w:num>
  <w:num w:numId="14">
    <w:abstractNumId w:val="2"/>
  </w:num>
  <w:num w:numId="15">
    <w:abstractNumId w:val="4"/>
  </w:num>
  <w:num w:numId="16">
    <w:abstractNumId w:val="11"/>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72"/>
    <w:rsid w:val="00000039"/>
    <w:rsid w:val="00000516"/>
    <w:rsid w:val="00000E90"/>
    <w:rsid w:val="00001205"/>
    <w:rsid w:val="00001771"/>
    <w:rsid w:val="00001D2E"/>
    <w:rsid w:val="00002AE2"/>
    <w:rsid w:val="00003220"/>
    <w:rsid w:val="00003DA9"/>
    <w:rsid w:val="00004055"/>
    <w:rsid w:val="000044B2"/>
    <w:rsid w:val="000054A7"/>
    <w:rsid w:val="000057F5"/>
    <w:rsid w:val="0000588D"/>
    <w:rsid w:val="00005EEE"/>
    <w:rsid w:val="00006521"/>
    <w:rsid w:val="000069B1"/>
    <w:rsid w:val="000076F9"/>
    <w:rsid w:val="00010BD8"/>
    <w:rsid w:val="0001117E"/>
    <w:rsid w:val="000114AE"/>
    <w:rsid w:val="00011C86"/>
    <w:rsid w:val="00011DAE"/>
    <w:rsid w:val="00012079"/>
    <w:rsid w:val="00012337"/>
    <w:rsid w:val="000131D5"/>
    <w:rsid w:val="00013392"/>
    <w:rsid w:val="00014770"/>
    <w:rsid w:val="00015211"/>
    <w:rsid w:val="00015320"/>
    <w:rsid w:val="0001633E"/>
    <w:rsid w:val="00016A4A"/>
    <w:rsid w:val="00016BF6"/>
    <w:rsid w:val="00017422"/>
    <w:rsid w:val="0001749D"/>
    <w:rsid w:val="000176F4"/>
    <w:rsid w:val="000178B0"/>
    <w:rsid w:val="000204FB"/>
    <w:rsid w:val="00020815"/>
    <w:rsid w:val="0002081D"/>
    <w:rsid w:val="00020EC5"/>
    <w:rsid w:val="00020F68"/>
    <w:rsid w:val="00021046"/>
    <w:rsid w:val="000214BE"/>
    <w:rsid w:val="000215A2"/>
    <w:rsid w:val="0002175F"/>
    <w:rsid w:val="000218E0"/>
    <w:rsid w:val="000224A6"/>
    <w:rsid w:val="000227C4"/>
    <w:rsid w:val="00022DA7"/>
    <w:rsid w:val="000237A7"/>
    <w:rsid w:val="0002384B"/>
    <w:rsid w:val="00023B09"/>
    <w:rsid w:val="00024F84"/>
    <w:rsid w:val="0002566E"/>
    <w:rsid w:val="00025789"/>
    <w:rsid w:val="0002626F"/>
    <w:rsid w:val="000263CB"/>
    <w:rsid w:val="000264E7"/>
    <w:rsid w:val="0002693F"/>
    <w:rsid w:val="00026D58"/>
    <w:rsid w:val="0002743F"/>
    <w:rsid w:val="000275B7"/>
    <w:rsid w:val="00027673"/>
    <w:rsid w:val="00027DEF"/>
    <w:rsid w:val="00027E64"/>
    <w:rsid w:val="000308A6"/>
    <w:rsid w:val="00030F3A"/>
    <w:rsid w:val="00030F63"/>
    <w:rsid w:val="00031446"/>
    <w:rsid w:val="00031B59"/>
    <w:rsid w:val="00031E18"/>
    <w:rsid w:val="0003364A"/>
    <w:rsid w:val="000340CB"/>
    <w:rsid w:val="000342C5"/>
    <w:rsid w:val="000345F9"/>
    <w:rsid w:val="00034A24"/>
    <w:rsid w:val="00034B74"/>
    <w:rsid w:val="00035853"/>
    <w:rsid w:val="0003591C"/>
    <w:rsid w:val="0003666E"/>
    <w:rsid w:val="000368B6"/>
    <w:rsid w:val="00036A0C"/>
    <w:rsid w:val="00036A19"/>
    <w:rsid w:val="00036E87"/>
    <w:rsid w:val="0003717F"/>
    <w:rsid w:val="000371F3"/>
    <w:rsid w:val="000373A4"/>
    <w:rsid w:val="00037899"/>
    <w:rsid w:val="00040246"/>
    <w:rsid w:val="00040484"/>
    <w:rsid w:val="0004067F"/>
    <w:rsid w:val="0004089B"/>
    <w:rsid w:val="00040A93"/>
    <w:rsid w:val="00040B3F"/>
    <w:rsid w:val="00040B53"/>
    <w:rsid w:val="0004101E"/>
    <w:rsid w:val="00042086"/>
    <w:rsid w:val="000423D6"/>
    <w:rsid w:val="00042AA7"/>
    <w:rsid w:val="000431F0"/>
    <w:rsid w:val="00043675"/>
    <w:rsid w:val="000438B5"/>
    <w:rsid w:val="000447FB"/>
    <w:rsid w:val="00044904"/>
    <w:rsid w:val="00044C66"/>
    <w:rsid w:val="00044C9F"/>
    <w:rsid w:val="0004549D"/>
    <w:rsid w:val="00045A3C"/>
    <w:rsid w:val="00045E20"/>
    <w:rsid w:val="00045FC1"/>
    <w:rsid w:val="00046EF5"/>
    <w:rsid w:val="00047A9F"/>
    <w:rsid w:val="00047DE1"/>
    <w:rsid w:val="00047F7D"/>
    <w:rsid w:val="0005084A"/>
    <w:rsid w:val="00050AAB"/>
    <w:rsid w:val="0005151C"/>
    <w:rsid w:val="00051698"/>
    <w:rsid w:val="00051C4F"/>
    <w:rsid w:val="00051D55"/>
    <w:rsid w:val="00051FD1"/>
    <w:rsid w:val="000520DF"/>
    <w:rsid w:val="00052934"/>
    <w:rsid w:val="00052C28"/>
    <w:rsid w:val="00052EEB"/>
    <w:rsid w:val="00053255"/>
    <w:rsid w:val="00053AEF"/>
    <w:rsid w:val="00053E67"/>
    <w:rsid w:val="0005482F"/>
    <w:rsid w:val="00054A72"/>
    <w:rsid w:val="00054FC3"/>
    <w:rsid w:val="000552D1"/>
    <w:rsid w:val="00055481"/>
    <w:rsid w:val="00055A3A"/>
    <w:rsid w:val="000568DB"/>
    <w:rsid w:val="00056CEB"/>
    <w:rsid w:val="00056E97"/>
    <w:rsid w:val="0005790F"/>
    <w:rsid w:val="00057BC2"/>
    <w:rsid w:val="000607BE"/>
    <w:rsid w:val="00061271"/>
    <w:rsid w:val="00061762"/>
    <w:rsid w:val="000619DC"/>
    <w:rsid w:val="0006268D"/>
    <w:rsid w:val="00063477"/>
    <w:rsid w:val="0006348D"/>
    <w:rsid w:val="000637AB"/>
    <w:rsid w:val="00064A55"/>
    <w:rsid w:val="0006562C"/>
    <w:rsid w:val="00065A52"/>
    <w:rsid w:val="00065C24"/>
    <w:rsid w:val="0006621F"/>
    <w:rsid w:val="00066D99"/>
    <w:rsid w:val="00066FDD"/>
    <w:rsid w:val="0006717C"/>
    <w:rsid w:val="000705B1"/>
    <w:rsid w:val="00070B9D"/>
    <w:rsid w:val="00070C03"/>
    <w:rsid w:val="00071CDB"/>
    <w:rsid w:val="00071D0B"/>
    <w:rsid w:val="0007272A"/>
    <w:rsid w:val="00072B08"/>
    <w:rsid w:val="0007401A"/>
    <w:rsid w:val="00074A98"/>
    <w:rsid w:val="00074DEC"/>
    <w:rsid w:val="00074EB4"/>
    <w:rsid w:val="0007503F"/>
    <w:rsid w:val="0007512E"/>
    <w:rsid w:val="00075246"/>
    <w:rsid w:val="00076BCA"/>
    <w:rsid w:val="000770A8"/>
    <w:rsid w:val="00077199"/>
    <w:rsid w:val="00080909"/>
    <w:rsid w:val="00080B6D"/>
    <w:rsid w:val="00080DF2"/>
    <w:rsid w:val="00080E65"/>
    <w:rsid w:val="00081AC2"/>
    <w:rsid w:val="00081BD9"/>
    <w:rsid w:val="00081DEC"/>
    <w:rsid w:val="00084E4A"/>
    <w:rsid w:val="00085243"/>
    <w:rsid w:val="0008544E"/>
    <w:rsid w:val="000858E8"/>
    <w:rsid w:val="0008734B"/>
    <w:rsid w:val="000874BC"/>
    <w:rsid w:val="0008757A"/>
    <w:rsid w:val="00087C7E"/>
    <w:rsid w:val="00087F37"/>
    <w:rsid w:val="000905BF"/>
    <w:rsid w:val="00090C6C"/>
    <w:rsid w:val="00090D14"/>
    <w:rsid w:val="00090FFA"/>
    <w:rsid w:val="00091251"/>
    <w:rsid w:val="0009128D"/>
    <w:rsid w:val="00091A46"/>
    <w:rsid w:val="00091A89"/>
    <w:rsid w:val="0009215B"/>
    <w:rsid w:val="00092C95"/>
    <w:rsid w:val="00092DF9"/>
    <w:rsid w:val="00092EC3"/>
    <w:rsid w:val="00093965"/>
    <w:rsid w:val="00093A69"/>
    <w:rsid w:val="00094615"/>
    <w:rsid w:val="00094858"/>
    <w:rsid w:val="0009543A"/>
    <w:rsid w:val="00096660"/>
    <w:rsid w:val="00096926"/>
    <w:rsid w:val="00096EA7"/>
    <w:rsid w:val="000972A6"/>
    <w:rsid w:val="000975E0"/>
    <w:rsid w:val="00097DBE"/>
    <w:rsid w:val="00097EF4"/>
    <w:rsid w:val="000A0458"/>
    <w:rsid w:val="000A0AD6"/>
    <w:rsid w:val="000A10C2"/>
    <w:rsid w:val="000A132F"/>
    <w:rsid w:val="000A15B6"/>
    <w:rsid w:val="000A2DF6"/>
    <w:rsid w:val="000A2FBF"/>
    <w:rsid w:val="000A32EA"/>
    <w:rsid w:val="000A3EB0"/>
    <w:rsid w:val="000A3FF8"/>
    <w:rsid w:val="000A403E"/>
    <w:rsid w:val="000A45D0"/>
    <w:rsid w:val="000A49BB"/>
    <w:rsid w:val="000A4CE5"/>
    <w:rsid w:val="000A5FEA"/>
    <w:rsid w:val="000A6C64"/>
    <w:rsid w:val="000A6D14"/>
    <w:rsid w:val="000A79D6"/>
    <w:rsid w:val="000B1DA6"/>
    <w:rsid w:val="000B2534"/>
    <w:rsid w:val="000B2C14"/>
    <w:rsid w:val="000B3BC0"/>
    <w:rsid w:val="000B3E0A"/>
    <w:rsid w:val="000B42DD"/>
    <w:rsid w:val="000B43BB"/>
    <w:rsid w:val="000B4AAA"/>
    <w:rsid w:val="000B4BA2"/>
    <w:rsid w:val="000B5620"/>
    <w:rsid w:val="000B5B99"/>
    <w:rsid w:val="000B5CFD"/>
    <w:rsid w:val="000B5D67"/>
    <w:rsid w:val="000B643A"/>
    <w:rsid w:val="000B6727"/>
    <w:rsid w:val="000C0194"/>
    <w:rsid w:val="000C0A6F"/>
    <w:rsid w:val="000C0CAD"/>
    <w:rsid w:val="000C0E17"/>
    <w:rsid w:val="000C0E5A"/>
    <w:rsid w:val="000C10F1"/>
    <w:rsid w:val="000C117F"/>
    <w:rsid w:val="000C14D7"/>
    <w:rsid w:val="000C198A"/>
    <w:rsid w:val="000C1AF5"/>
    <w:rsid w:val="000C3533"/>
    <w:rsid w:val="000C365B"/>
    <w:rsid w:val="000C4011"/>
    <w:rsid w:val="000C482A"/>
    <w:rsid w:val="000C4FF0"/>
    <w:rsid w:val="000C584E"/>
    <w:rsid w:val="000C5D68"/>
    <w:rsid w:val="000C5FC4"/>
    <w:rsid w:val="000C63F1"/>
    <w:rsid w:val="000C68AA"/>
    <w:rsid w:val="000C7785"/>
    <w:rsid w:val="000C780F"/>
    <w:rsid w:val="000C7C87"/>
    <w:rsid w:val="000D076E"/>
    <w:rsid w:val="000D0ED9"/>
    <w:rsid w:val="000D105B"/>
    <w:rsid w:val="000D16EF"/>
    <w:rsid w:val="000D1A65"/>
    <w:rsid w:val="000D2013"/>
    <w:rsid w:val="000D2049"/>
    <w:rsid w:val="000D26BC"/>
    <w:rsid w:val="000D366D"/>
    <w:rsid w:val="000D3C49"/>
    <w:rsid w:val="000D42D6"/>
    <w:rsid w:val="000D4C05"/>
    <w:rsid w:val="000D4FEA"/>
    <w:rsid w:val="000D5354"/>
    <w:rsid w:val="000D5527"/>
    <w:rsid w:val="000D589A"/>
    <w:rsid w:val="000D5BF5"/>
    <w:rsid w:val="000D618E"/>
    <w:rsid w:val="000D6D2E"/>
    <w:rsid w:val="000D7F3D"/>
    <w:rsid w:val="000D7F4C"/>
    <w:rsid w:val="000E07A0"/>
    <w:rsid w:val="000E0A04"/>
    <w:rsid w:val="000E1463"/>
    <w:rsid w:val="000E169D"/>
    <w:rsid w:val="000E2F2A"/>
    <w:rsid w:val="000E4C94"/>
    <w:rsid w:val="000E56AE"/>
    <w:rsid w:val="000E5D5D"/>
    <w:rsid w:val="000E605D"/>
    <w:rsid w:val="000E618F"/>
    <w:rsid w:val="000E650F"/>
    <w:rsid w:val="000E704E"/>
    <w:rsid w:val="000E780A"/>
    <w:rsid w:val="000E7D8A"/>
    <w:rsid w:val="000F087F"/>
    <w:rsid w:val="000F0B29"/>
    <w:rsid w:val="000F1381"/>
    <w:rsid w:val="000F1661"/>
    <w:rsid w:val="000F1DD3"/>
    <w:rsid w:val="000F1DF0"/>
    <w:rsid w:val="000F2AD3"/>
    <w:rsid w:val="000F2CBA"/>
    <w:rsid w:val="000F369B"/>
    <w:rsid w:val="000F3B82"/>
    <w:rsid w:val="000F3CE5"/>
    <w:rsid w:val="000F3E68"/>
    <w:rsid w:val="000F4B61"/>
    <w:rsid w:val="000F53F8"/>
    <w:rsid w:val="000F5CCF"/>
    <w:rsid w:val="000F6303"/>
    <w:rsid w:val="000F69B3"/>
    <w:rsid w:val="000F6AEF"/>
    <w:rsid w:val="000F6D3C"/>
    <w:rsid w:val="001003D1"/>
    <w:rsid w:val="001006A8"/>
    <w:rsid w:val="00100E68"/>
    <w:rsid w:val="00101434"/>
    <w:rsid w:val="00102C71"/>
    <w:rsid w:val="00103697"/>
    <w:rsid w:val="00103803"/>
    <w:rsid w:val="00104445"/>
    <w:rsid w:val="00104582"/>
    <w:rsid w:val="00104B35"/>
    <w:rsid w:val="00104BD4"/>
    <w:rsid w:val="00104D73"/>
    <w:rsid w:val="00104DEF"/>
    <w:rsid w:val="00106250"/>
    <w:rsid w:val="001062D2"/>
    <w:rsid w:val="00106BDF"/>
    <w:rsid w:val="0010721F"/>
    <w:rsid w:val="001074A0"/>
    <w:rsid w:val="00107E00"/>
    <w:rsid w:val="00110E51"/>
    <w:rsid w:val="00111336"/>
    <w:rsid w:val="0011182B"/>
    <w:rsid w:val="001120C8"/>
    <w:rsid w:val="001120E1"/>
    <w:rsid w:val="00112173"/>
    <w:rsid w:val="00112626"/>
    <w:rsid w:val="00112814"/>
    <w:rsid w:val="00112B08"/>
    <w:rsid w:val="00112BAF"/>
    <w:rsid w:val="00112D56"/>
    <w:rsid w:val="00112E3C"/>
    <w:rsid w:val="00112F43"/>
    <w:rsid w:val="0011325C"/>
    <w:rsid w:val="001134B8"/>
    <w:rsid w:val="0011369F"/>
    <w:rsid w:val="00114823"/>
    <w:rsid w:val="00114E93"/>
    <w:rsid w:val="001154F5"/>
    <w:rsid w:val="00115973"/>
    <w:rsid w:val="00115A72"/>
    <w:rsid w:val="00115DE8"/>
    <w:rsid w:val="00116764"/>
    <w:rsid w:val="00117DAD"/>
    <w:rsid w:val="0012033B"/>
    <w:rsid w:val="00120747"/>
    <w:rsid w:val="00120C64"/>
    <w:rsid w:val="00121C37"/>
    <w:rsid w:val="00121E88"/>
    <w:rsid w:val="00122110"/>
    <w:rsid w:val="00123DF3"/>
    <w:rsid w:val="00124005"/>
    <w:rsid w:val="001245BF"/>
    <w:rsid w:val="00124C23"/>
    <w:rsid w:val="001254A4"/>
    <w:rsid w:val="00127A01"/>
    <w:rsid w:val="00130529"/>
    <w:rsid w:val="00131716"/>
    <w:rsid w:val="001317DF"/>
    <w:rsid w:val="00131A81"/>
    <w:rsid w:val="00131AB8"/>
    <w:rsid w:val="0013229B"/>
    <w:rsid w:val="00132525"/>
    <w:rsid w:val="001339B1"/>
    <w:rsid w:val="00135953"/>
    <w:rsid w:val="00135A1B"/>
    <w:rsid w:val="00136619"/>
    <w:rsid w:val="001367E2"/>
    <w:rsid w:val="00137E3D"/>
    <w:rsid w:val="00140755"/>
    <w:rsid w:val="00140F4B"/>
    <w:rsid w:val="001412E7"/>
    <w:rsid w:val="001414E7"/>
    <w:rsid w:val="00141AF9"/>
    <w:rsid w:val="00142302"/>
    <w:rsid w:val="00142C2A"/>
    <w:rsid w:val="00142DB7"/>
    <w:rsid w:val="00144D3C"/>
    <w:rsid w:val="001457CF"/>
    <w:rsid w:val="001459DB"/>
    <w:rsid w:val="00146090"/>
    <w:rsid w:val="00146433"/>
    <w:rsid w:val="001464D8"/>
    <w:rsid w:val="00146B05"/>
    <w:rsid w:val="00147145"/>
    <w:rsid w:val="00147EB0"/>
    <w:rsid w:val="0015045B"/>
    <w:rsid w:val="00151019"/>
    <w:rsid w:val="00151138"/>
    <w:rsid w:val="00151842"/>
    <w:rsid w:val="001528DC"/>
    <w:rsid w:val="00153CF9"/>
    <w:rsid w:val="001548BF"/>
    <w:rsid w:val="00155186"/>
    <w:rsid w:val="00156099"/>
    <w:rsid w:val="00156E5E"/>
    <w:rsid w:val="00156E90"/>
    <w:rsid w:val="00156F49"/>
    <w:rsid w:val="00157911"/>
    <w:rsid w:val="00157A9E"/>
    <w:rsid w:val="00157CCC"/>
    <w:rsid w:val="0016025A"/>
    <w:rsid w:val="00160D1B"/>
    <w:rsid w:val="001619B8"/>
    <w:rsid w:val="00161A66"/>
    <w:rsid w:val="00161D44"/>
    <w:rsid w:val="0016269A"/>
    <w:rsid w:val="00162E38"/>
    <w:rsid w:val="001643EA"/>
    <w:rsid w:val="0016470F"/>
    <w:rsid w:val="0016565A"/>
    <w:rsid w:val="00166381"/>
    <w:rsid w:val="0016694F"/>
    <w:rsid w:val="00166F91"/>
    <w:rsid w:val="00167D8C"/>
    <w:rsid w:val="00167EDE"/>
    <w:rsid w:val="00170182"/>
    <w:rsid w:val="00170D86"/>
    <w:rsid w:val="00170E2E"/>
    <w:rsid w:val="00170F0C"/>
    <w:rsid w:val="00171617"/>
    <w:rsid w:val="00171A40"/>
    <w:rsid w:val="00171CFB"/>
    <w:rsid w:val="001721EE"/>
    <w:rsid w:val="00172293"/>
    <w:rsid w:val="00173036"/>
    <w:rsid w:val="0017334A"/>
    <w:rsid w:val="0017340D"/>
    <w:rsid w:val="001734A7"/>
    <w:rsid w:val="00173D49"/>
    <w:rsid w:val="00173E79"/>
    <w:rsid w:val="001745EE"/>
    <w:rsid w:val="00174A9A"/>
    <w:rsid w:val="001756B0"/>
    <w:rsid w:val="001762EC"/>
    <w:rsid w:val="00176333"/>
    <w:rsid w:val="0017667A"/>
    <w:rsid w:val="001766D8"/>
    <w:rsid w:val="001775DB"/>
    <w:rsid w:val="00177B0F"/>
    <w:rsid w:val="0018016D"/>
    <w:rsid w:val="00180554"/>
    <w:rsid w:val="00180A40"/>
    <w:rsid w:val="00181705"/>
    <w:rsid w:val="00182091"/>
    <w:rsid w:val="001828AC"/>
    <w:rsid w:val="00182B97"/>
    <w:rsid w:val="00183023"/>
    <w:rsid w:val="001836F1"/>
    <w:rsid w:val="00183979"/>
    <w:rsid w:val="00183AEE"/>
    <w:rsid w:val="00183EC4"/>
    <w:rsid w:val="00184EE4"/>
    <w:rsid w:val="001851A0"/>
    <w:rsid w:val="001853E1"/>
    <w:rsid w:val="0018670B"/>
    <w:rsid w:val="00186DFB"/>
    <w:rsid w:val="00187D3C"/>
    <w:rsid w:val="00187F10"/>
    <w:rsid w:val="001910EA"/>
    <w:rsid w:val="0019165A"/>
    <w:rsid w:val="001925B3"/>
    <w:rsid w:val="0019345F"/>
    <w:rsid w:val="001936BA"/>
    <w:rsid w:val="00193DED"/>
    <w:rsid w:val="00195509"/>
    <w:rsid w:val="00195C6B"/>
    <w:rsid w:val="00195E74"/>
    <w:rsid w:val="00196197"/>
    <w:rsid w:val="001961B1"/>
    <w:rsid w:val="00196C86"/>
    <w:rsid w:val="00197817"/>
    <w:rsid w:val="001979AD"/>
    <w:rsid w:val="001979D0"/>
    <w:rsid w:val="00197C88"/>
    <w:rsid w:val="00197E35"/>
    <w:rsid w:val="001A02E1"/>
    <w:rsid w:val="001A0549"/>
    <w:rsid w:val="001A0853"/>
    <w:rsid w:val="001A0993"/>
    <w:rsid w:val="001A0BDF"/>
    <w:rsid w:val="001A0EB7"/>
    <w:rsid w:val="001A1124"/>
    <w:rsid w:val="001A119B"/>
    <w:rsid w:val="001A23FC"/>
    <w:rsid w:val="001A30E0"/>
    <w:rsid w:val="001A3BBB"/>
    <w:rsid w:val="001A3D07"/>
    <w:rsid w:val="001A41A5"/>
    <w:rsid w:val="001A4248"/>
    <w:rsid w:val="001A6613"/>
    <w:rsid w:val="001A6716"/>
    <w:rsid w:val="001A6A59"/>
    <w:rsid w:val="001A708D"/>
    <w:rsid w:val="001A7B7D"/>
    <w:rsid w:val="001A7EC8"/>
    <w:rsid w:val="001B068D"/>
    <w:rsid w:val="001B0912"/>
    <w:rsid w:val="001B0B2B"/>
    <w:rsid w:val="001B0C97"/>
    <w:rsid w:val="001B15EC"/>
    <w:rsid w:val="001B18D7"/>
    <w:rsid w:val="001B1AB6"/>
    <w:rsid w:val="001B31B4"/>
    <w:rsid w:val="001B4394"/>
    <w:rsid w:val="001B4734"/>
    <w:rsid w:val="001B4D59"/>
    <w:rsid w:val="001B53F4"/>
    <w:rsid w:val="001B5A48"/>
    <w:rsid w:val="001B6134"/>
    <w:rsid w:val="001B6176"/>
    <w:rsid w:val="001B70D3"/>
    <w:rsid w:val="001B7CD8"/>
    <w:rsid w:val="001C058C"/>
    <w:rsid w:val="001C06A2"/>
    <w:rsid w:val="001C0D1E"/>
    <w:rsid w:val="001C1AB4"/>
    <w:rsid w:val="001C332B"/>
    <w:rsid w:val="001C3801"/>
    <w:rsid w:val="001C384F"/>
    <w:rsid w:val="001C42A5"/>
    <w:rsid w:val="001C530D"/>
    <w:rsid w:val="001C59DF"/>
    <w:rsid w:val="001C5AE4"/>
    <w:rsid w:val="001C6839"/>
    <w:rsid w:val="001C75F9"/>
    <w:rsid w:val="001D047A"/>
    <w:rsid w:val="001D120E"/>
    <w:rsid w:val="001D2C5E"/>
    <w:rsid w:val="001D2F9E"/>
    <w:rsid w:val="001D3196"/>
    <w:rsid w:val="001D340A"/>
    <w:rsid w:val="001D3AFB"/>
    <w:rsid w:val="001D3E9A"/>
    <w:rsid w:val="001D41C7"/>
    <w:rsid w:val="001D5469"/>
    <w:rsid w:val="001D5BB2"/>
    <w:rsid w:val="001D5D86"/>
    <w:rsid w:val="001D6A86"/>
    <w:rsid w:val="001D6C35"/>
    <w:rsid w:val="001D6D05"/>
    <w:rsid w:val="001D6E30"/>
    <w:rsid w:val="001D7C1E"/>
    <w:rsid w:val="001E01E6"/>
    <w:rsid w:val="001E0FAE"/>
    <w:rsid w:val="001E109E"/>
    <w:rsid w:val="001E1994"/>
    <w:rsid w:val="001E1AED"/>
    <w:rsid w:val="001E2271"/>
    <w:rsid w:val="001E2D97"/>
    <w:rsid w:val="001E2FBF"/>
    <w:rsid w:val="001E338F"/>
    <w:rsid w:val="001E3430"/>
    <w:rsid w:val="001E3548"/>
    <w:rsid w:val="001E3BE1"/>
    <w:rsid w:val="001E4169"/>
    <w:rsid w:val="001E4B39"/>
    <w:rsid w:val="001E54FA"/>
    <w:rsid w:val="001E5617"/>
    <w:rsid w:val="001E6456"/>
    <w:rsid w:val="001E667E"/>
    <w:rsid w:val="001E6ADC"/>
    <w:rsid w:val="001E7858"/>
    <w:rsid w:val="001E79C6"/>
    <w:rsid w:val="001E7BF6"/>
    <w:rsid w:val="001F08E3"/>
    <w:rsid w:val="001F1B5F"/>
    <w:rsid w:val="001F1E7B"/>
    <w:rsid w:val="001F2402"/>
    <w:rsid w:val="001F38FB"/>
    <w:rsid w:val="001F4167"/>
    <w:rsid w:val="001F46FD"/>
    <w:rsid w:val="001F4724"/>
    <w:rsid w:val="001F57BA"/>
    <w:rsid w:val="001F5D7C"/>
    <w:rsid w:val="001F5FA5"/>
    <w:rsid w:val="001F6569"/>
    <w:rsid w:val="001F66D8"/>
    <w:rsid w:val="001F6998"/>
    <w:rsid w:val="001F6FA3"/>
    <w:rsid w:val="001F72C9"/>
    <w:rsid w:val="001F790A"/>
    <w:rsid w:val="0020038F"/>
    <w:rsid w:val="00200B24"/>
    <w:rsid w:val="00200C09"/>
    <w:rsid w:val="002019EA"/>
    <w:rsid w:val="00202881"/>
    <w:rsid w:val="00202F11"/>
    <w:rsid w:val="0020374F"/>
    <w:rsid w:val="00203ADA"/>
    <w:rsid w:val="00203BE0"/>
    <w:rsid w:val="00204147"/>
    <w:rsid w:val="002052C9"/>
    <w:rsid w:val="00205462"/>
    <w:rsid w:val="00206266"/>
    <w:rsid w:val="0020640E"/>
    <w:rsid w:val="00206A1F"/>
    <w:rsid w:val="002105B4"/>
    <w:rsid w:val="00210685"/>
    <w:rsid w:val="00210AF1"/>
    <w:rsid w:val="00210F75"/>
    <w:rsid w:val="002114FF"/>
    <w:rsid w:val="00211D02"/>
    <w:rsid w:val="002120E5"/>
    <w:rsid w:val="002123F3"/>
    <w:rsid w:val="002128DB"/>
    <w:rsid w:val="00213D82"/>
    <w:rsid w:val="002141A0"/>
    <w:rsid w:val="0021425C"/>
    <w:rsid w:val="0021432A"/>
    <w:rsid w:val="00214457"/>
    <w:rsid w:val="00214FCD"/>
    <w:rsid w:val="0021542A"/>
    <w:rsid w:val="002164DF"/>
    <w:rsid w:val="00216ED2"/>
    <w:rsid w:val="00216F88"/>
    <w:rsid w:val="00217133"/>
    <w:rsid w:val="00217C0B"/>
    <w:rsid w:val="00217CAB"/>
    <w:rsid w:val="00220061"/>
    <w:rsid w:val="00220C73"/>
    <w:rsid w:val="00220D7C"/>
    <w:rsid w:val="00220D87"/>
    <w:rsid w:val="00221AA4"/>
    <w:rsid w:val="00222167"/>
    <w:rsid w:val="002236DE"/>
    <w:rsid w:val="00224B12"/>
    <w:rsid w:val="00224CEC"/>
    <w:rsid w:val="00224FE4"/>
    <w:rsid w:val="002254E1"/>
    <w:rsid w:val="00226434"/>
    <w:rsid w:val="00226660"/>
    <w:rsid w:val="002266EC"/>
    <w:rsid w:val="0022680C"/>
    <w:rsid w:val="002270E8"/>
    <w:rsid w:val="00227152"/>
    <w:rsid w:val="002276BB"/>
    <w:rsid w:val="0023088B"/>
    <w:rsid w:val="00230AFE"/>
    <w:rsid w:val="00230C1B"/>
    <w:rsid w:val="00231187"/>
    <w:rsid w:val="002317FA"/>
    <w:rsid w:val="0023182B"/>
    <w:rsid w:val="002319E3"/>
    <w:rsid w:val="002321DF"/>
    <w:rsid w:val="002327A8"/>
    <w:rsid w:val="00233306"/>
    <w:rsid w:val="00233FE4"/>
    <w:rsid w:val="00235C57"/>
    <w:rsid w:val="00235D06"/>
    <w:rsid w:val="002367A9"/>
    <w:rsid w:val="00236C6E"/>
    <w:rsid w:val="00237701"/>
    <w:rsid w:val="002379DD"/>
    <w:rsid w:val="00237A38"/>
    <w:rsid w:val="00237B00"/>
    <w:rsid w:val="00237C0D"/>
    <w:rsid w:val="002403AF"/>
    <w:rsid w:val="00240BB7"/>
    <w:rsid w:val="002418D6"/>
    <w:rsid w:val="00242A14"/>
    <w:rsid w:val="00242F6E"/>
    <w:rsid w:val="0024451C"/>
    <w:rsid w:val="00244C5E"/>
    <w:rsid w:val="00244CC6"/>
    <w:rsid w:val="00244F43"/>
    <w:rsid w:val="00245293"/>
    <w:rsid w:val="002452C1"/>
    <w:rsid w:val="002454B7"/>
    <w:rsid w:val="002457B1"/>
    <w:rsid w:val="00245823"/>
    <w:rsid w:val="00246605"/>
    <w:rsid w:val="00246F7D"/>
    <w:rsid w:val="00247000"/>
    <w:rsid w:val="00247672"/>
    <w:rsid w:val="00250141"/>
    <w:rsid w:val="00250A7A"/>
    <w:rsid w:val="002516BC"/>
    <w:rsid w:val="00251AF6"/>
    <w:rsid w:val="00252F21"/>
    <w:rsid w:val="00253071"/>
    <w:rsid w:val="00254220"/>
    <w:rsid w:val="002546C3"/>
    <w:rsid w:val="002548E2"/>
    <w:rsid w:val="002549F7"/>
    <w:rsid w:val="00255D7D"/>
    <w:rsid w:val="00256690"/>
    <w:rsid w:val="0025725A"/>
    <w:rsid w:val="002573DA"/>
    <w:rsid w:val="0025789D"/>
    <w:rsid w:val="00260420"/>
    <w:rsid w:val="002605D5"/>
    <w:rsid w:val="00261860"/>
    <w:rsid w:val="002626EC"/>
    <w:rsid w:val="00262A39"/>
    <w:rsid w:val="00262D9E"/>
    <w:rsid w:val="002630D1"/>
    <w:rsid w:val="0026334E"/>
    <w:rsid w:val="0026353A"/>
    <w:rsid w:val="00263735"/>
    <w:rsid w:val="00263AAB"/>
    <w:rsid w:val="00264513"/>
    <w:rsid w:val="00264E1F"/>
    <w:rsid w:val="00265B97"/>
    <w:rsid w:val="00265D39"/>
    <w:rsid w:val="002660DF"/>
    <w:rsid w:val="0026617A"/>
    <w:rsid w:val="00267813"/>
    <w:rsid w:val="00267E8A"/>
    <w:rsid w:val="002703DC"/>
    <w:rsid w:val="00270CF9"/>
    <w:rsid w:val="00270DBD"/>
    <w:rsid w:val="00271285"/>
    <w:rsid w:val="0027198F"/>
    <w:rsid w:val="002727E6"/>
    <w:rsid w:val="00273405"/>
    <w:rsid w:val="002738AB"/>
    <w:rsid w:val="002741A9"/>
    <w:rsid w:val="0027468D"/>
    <w:rsid w:val="002747DB"/>
    <w:rsid w:val="00275331"/>
    <w:rsid w:val="0027592E"/>
    <w:rsid w:val="00275A65"/>
    <w:rsid w:val="00275FCE"/>
    <w:rsid w:val="0027663F"/>
    <w:rsid w:val="002766BD"/>
    <w:rsid w:val="00276A2B"/>
    <w:rsid w:val="00277F7C"/>
    <w:rsid w:val="00280473"/>
    <w:rsid w:val="00280996"/>
    <w:rsid w:val="00280D2B"/>
    <w:rsid w:val="00281682"/>
    <w:rsid w:val="00281A85"/>
    <w:rsid w:val="00281ADA"/>
    <w:rsid w:val="002827CF"/>
    <w:rsid w:val="00282882"/>
    <w:rsid w:val="00283756"/>
    <w:rsid w:val="00283DC4"/>
    <w:rsid w:val="002845AB"/>
    <w:rsid w:val="00284D07"/>
    <w:rsid w:val="002857DD"/>
    <w:rsid w:val="00285E61"/>
    <w:rsid w:val="00285F45"/>
    <w:rsid w:val="00286DE4"/>
    <w:rsid w:val="00287041"/>
    <w:rsid w:val="00287109"/>
    <w:rsid w:val="00287E37"/>
    <w:rsid w:val="00290263"/>
    <w:rsid w:val="00290403"/>
    <w:rsid w:val="00290C7E"/>
    <w:rsid w:val="00290DC1"/>
    <w:rsid w:val="0029113C"/>
    <w:rsid w:val="00291731"/>
    <w:rsid w:val="00291D62"/>
    <w:rsid w:val="00292987"/>
    <w:rsid w:val="00293842"/>
    <w:rsid w:val="00293F47"/>
    <w:rsid w:val="00294BC9"/>
    <w:rsid w:val="00294E2A"/>
    <w:rsid w:val="0029593C"/>
    <w:rsid w:val="00295CEF"/>
    <w:rsid w:val="00295F12"/>
    <w:rsid w:val="00297051"/>
    <w:rsid w:val="00297A53"/>
    <w:rsid w:val="002A0324"/>
    <w:rsid w:val="002A0979"/>
    <w:rsid w:val="002A2399"/>
    <w:rsid w:val="002A28E4"/>
    <w:rsid w:val="002A3D07"/>
    <w:rsid w:val="002A423E"/>
    <w:rsid w:val="002A425F"/>
    <w:rsid w:val="002A4B75"/>
    <w:rsid w:val="002A4D4E"/>
    <w:rsid w:val="002A5611"/>
    <w:rsid w:val="002A578B"/>
    <w:rsid w:val="002A6765"/>
    <w:rsid w:val="002A67DE"/>
    <w:rsid w:val="002A6C01"/>
    <w:rsid w:val="002A737C"/>
    <w:rsid w:val="002A73D9"/>
    <w:rsid w:val="002A7CD8"/>
    <w:rsid w:val="002A7D69"/>
    <w:rsid w:val="002B0546"/>
    <w:rsid w:val="002B0ABC"/>
    <w:rsid w:val="002B12A6"/>
    <w:rsid w:val="002B14C7"/>
    <w:rsid w:val="002B2210"/>
    <w:rsid w:val="002B2291"/>
    <w:rsid w:val="002B33C6"/>
    <w:rsid w:val="002B341A"/>
    <w:rsid w:val="002B37A3"/>
    <w:rsid w:val="002B423E"/>
    <w:rsid w:val="002B42CD"/>
    <w:rsid w:val="002B5EAD"/>
    <w:rsid w:val="002B6213"/>
    <w:rsid w:val="002B6720"/>
    <w:rsid w:val="002B738C"/>
    <w:rsid w:val="002B79AE"/>
    <w:rsid w:val="002B7A1F"/>
    <w:rsid w:val="002B7EA8"/>
    <w:rsid w:val="002C096A"/>
    <w:rsid w:val="002C1211"/>
    <w:rsid w:val="002C1B43"/>
    <w:rsid w:val="002C27D2"/>
    <w:rsid w:val="002C35A6"/>
    <w:rsid w:val="002C37B9"/>
    <w:rsid w:val="002C5B59"/>
    <w:rsid w:val="002C62D5"/>
    <w:rsid w:val="002C67A8"/>
    <w:rsid w:val="002C6F78"/>
    <w:rsid w:val="002C7801"/>
    <w:rsid w:val="002C7882"/>
    <w:rsid w:val="002D0147"/>
    <w:rsid w:val="002D04B3"/>
    <w:rsid w:val="002D0E87"/>
    <w:rsid w:val="002D1077"/>
    <w:rsid w:val="002D14FE"/>
    <w:rsid w:val="002D1C7A"/>
    <w:rsid w:val="002D2C02"/>
    <w:rsid w:val="002D2E18"/>
    <w:rsid w:val="002D3638"/>
    <w:rsid w:val="002D4053"/>
    <w:rsid w:val="002D4324"/>
    <w:rsid w:val="002D4635"/>
    <w:rsid w:val="002D5569"/>
    <w:rsid w:val="002D6293"/>
    <w:rsid w:val="002D64ED"/>
    <w:rsid w:val="002D687F"/>
    <w:rsid w:val="002D6CEC"/>
    <w:rsid w:val="002D76C2"/>
    <w:rsid w:val="002E01A9"/>
    <w:rsid w:val="002E02B4"/>
    <w:rsid w:val="002E05FB"/>
    <w:rsid w:val="002E0663"/>
    <w:rsid w:val="002E0E1B"/>
    <w:rsid w:val="002E11C7"/>
    <w:rsid w:val="002E1CBB"/>
    <w:rsid w:val="002E1F5A"/>
    <w:rsid w:val="002E21E1"/>
    <w:rsid w:val="002E2595"/>
    <w:rsid w:val="002E26CB"/>
    <w:rsid w:val="002E2F93"/>
    <w:rsid w:val="002E341C"/>
    <w:rsid w:val="002E400E"/>
    <w:rsid w:val="002E4480"/>
    <w:rsid w:val="002E466B"/>
    <w:rsid w:val="002E5A62"/>
    <w:rsid w:val="002E5F74"/>
    <w:rsid w:val="002E5F9C"/>
    <w:rsid w:val="002E623A"/>
    <w:rsid w:val="002E67BD"/>
    <w:rsid w:val="002E6EF5"/>
    <w:rsid w:val="002F0249"/>
    <w:rsid w:val="002F03BE"/>
    <w:rsid w:val="002F0904"/>
    <w:rsid w:val="002F0DB3"/>
    <w:rsid w:val="002F2502"/>
    <w:rsid w:val="002F2618"/>
    <w:rsid w:val="002F2A7D"/>
    <w:rsid w:val="002F2DF6"/>
    <w:rsid w:val="002F3833"/>
    <w:rsid w:val="002F3C5A"/>
    <w:rsid w:val="002F3E4C"/>
    <w:rsid w:val="002F407F"/>
    <w:rsid w:val="002F40A4"/>
    <w:rsid w:val="002F49CD"/>
    <w:rsid w:val="002F563C"/>
    <w:rsid w:val="002F63C4"/>
    <w:rsid w:val="002F64E4"/>
    <w:rsid w:val="002F6BD9"/>
    <w:rsid w:val="002F6DA7"/>
    <w:rsid w:val="002F79FB"/>
    <w:rsid w:val="002F7EBD"/>
    <w:rsid w:val="0030019B"/>
    <w:rsid w:val="003003F6"/>
    <w:rsid w:val="00301016"/>
    <w:rsid w:val="003013F4"/>
    <w:rsid w:val="003016A5"/>
    <w:rsid w:val="00301C06"/>
    <w:rsid w:val="00301C5B"/>
    <w:rsid w:val="0030245D"/>
    <w:rsid w:val="00302659"/>
    <w:rsid w:val="00302CB4"/>
    <w:rsid w:val="0030322E"/>
    <w:rsid w:val="00303351"/>
    <w:rsid w:val="00304922"/>
    <w:rsid w:val="00304AFD"/>
    <w:rsid w:val="003058DE"/>
    <w:rsid w:val="00305B27"/>
    <w:rsid w:val="00305C25"/>
    <w:rsid w:val="00305DC6"/>
    <w:rsid w:val="00306456"/>
    <w:rsid w:val="0030657F"/>
    <w:rsid w:val="003066B8"/>
    <w:rsid w:val="00306806"/>
    <w:rsid w:val="00306C37"/>
    <w:rsid w:val="00306F07"/>
    <w:rsid w:val="0030781C"/>
    <w:rsid w:val="00307A54"/>
    <w:rsid w:val="003102BF"/>
    <w:rsid w:val="00310B33"/>
    <w:rsid w:val="00310F61"/>
    <w:rsid w:val="00311115"/>
    <w:rsid w:val="00311600"/>
    <w:rsid w:val="00311A3F"/>
    <w:rsid w:val="00312E01"/>
    <w:rsid w:val="00312EC0"/>
    <w:rsid w:val="00313601"/>
    <w:rsid w:val="0031401E"/>
    <w:rsid w:val="00314EA3"/>
    <w:rsid w:val="00315541"/>
    <w:rsid w:val="0031686D"/>
    <w:rsid w:val="00316980"/>
    <w:rsid w:val="00316E36"/>
    <w:rsid w:val="00317139"/>
    <w:rsid w:val="00317984"/>
    <w:rsid w:val="00317EC4"/>
    <w:rsid w:val="0032047D"/>
    <w:rsid w:val="003205D6"/>
    <w:rsid w:val="00321091"/>
    <w:rsid w:val="003216DF"/>
    <w:rsid w:val="00321987"/>
    <w:rsid w:val="00321AD0"/>
    <w:rsid w:val="00322123"/>
    <w:rsid w:val="00322F41"/>
    <w:rsid w:val="00323D61"/>
    <w:rsid w:val="00324CCD"/>
    <w:rsid w:val="0032529A"/>
    <w:rsid w:val="003252AA"/>
    <w:rsid w:val="003257AD"/>
    <w:rsid w:val="00325855"/>
    <w:rsid w:val="00325D5F"/>
    <w:rsid w:val="00326EE4"/>
    <w:rsid w:val="0032710C"/>
    <w:rsid w:val="00327315"/>
    <w:rsid w:val="0032738E"/>
    <w:rsid w:val="00327C3C"/>
    <w:rsid w:val="003309D6"/>
    <w:rsid w:val="0033103D"/>
    <w:rsid w:val="003310C4"/>
    <w:rsid w:val="00331C88"/>
    <w:rsid w:val="003326D2"/>
    <w:rsid w:val="00333893"/>
    <w:rsid w:val="003338CA"/>
    <w:rsid w:val="00333ADA"/>
    <w:rsid w:val="0033462A"/>
    <w:rsid w:val="00334888"/>
    <w:rsid w:val="0033550B"/>
    <w:rsid w:val="003363D6"/>
    <w:rsid w:val="003364D6"/>
    <w:rsid w:val="00337363"/>
    <w:rsid w:val="00337387"/>
    <w:rsid w:val="003374E3"/>
    <w:rsid w:val="00340A71"/>
    <w:rsid w:val="0034108C"/>
    <w:rsid w:val="0034121E"/>
    <w:rsid w:val="003425CE"/>
    <w:rsid w:val="0034291E"/>
    <w:rsid w:val="00342D50"/>
    <w:rsid w:val="003434EE"/>
    <w:rsid w:val="00343ACD"/>
    <w:rsid w:val="003442E3"/>
    <w:rsid w:val="00344561"/>
    <w:rsid w:val="00344B36"/>
    <w:rsid w:val="00344E46"/>
    <w:rsid w:val="003451A2"/>
    <w:rsid w:val="0034533A"/>
    <w:rsid w:val="0034574E"/>
    <w:rsid w:val="003457C5"/>
    <w:rsid w:val="00345904"/>
    <w:rsid w:val="00346425"/>
    <w:rsid w:val="003470AA"/>
    <w:rsid w:val="00347561"/>
    <w:rsid w:val="00350DAD"/>
    <w:rsid w:val="00350E90"/>
    <w:rsid w:val="00351184"/>
    <w:rsid w:val="003511C2"/>
    <w:rsid w:val="00351580"/>
    <w:rsid w:val="003515E3"/>
    <w:rsid w:val="00351937"/>
    <w:rsid w:val="00351AD7"/>
    <w:rsid w:val="00352486"/>
    <w:rsid w:val="00352C09"/>
    <w:rsid w:val="00352DC0"/>
    <w:rsid w:val="00353636"/>
    <w:rsid w:val="00353679"/>
    <w:rsid w:val="003538D4"/>
    <w:rsid w:val="003542A9"/>
    <w:rsid w:val="003547C4"/>
    <w:rsid w:val="003557DA"/>
    <w:rsid w:val="00356195"/>
    <w:rsid w:val="00356C57"/>
    <w:rsid w:val="00356ECF"/>
    <w:rsid w:val="0036005D"/>
    <w:rsid w:val="003604CC"/>
    <w:rsid w:val="0036058E"/>
    <w:rsid w:val="0036068B"/>
    <w:rsid w:val="00360AAD"/>
    <w:rsid w:val="00361302"/>
    <w:rsid w:val="003617F6"/>
    <w:rsid w:val="0036189E"/>
    <w:rsid w:val="0036304D"/>
    <w:rsid w:val="0036308D"/>
    <w:rsid w:val="00363192"/>
    <w:rsid w:val="003631E5"/>
    <w:rsid w:val="0036388B"/>
    <w:rsid w:val="00363C11"/>
    <w:rsid w:val="00364213"/>
    <w:rsid w:val="003645C4"/>
    <w:rsid w:val="00364806"/>
    <w:rsid w:val="00364829"/>
    <w:rsid w:val="00365410"/>
    <w:rsid w:val="003657B2"/>
    <w:rsid w:val="0036589C"/>
    <w:rsid w:val="00365A6E"/>
    <w:rsid w:val="003661D9"/>
    <w:rsid w:val="0036640A"/>
    <w:rsid w:val="0036669A"/>
    <w:rsid w:val="003679B0"/>
    <w:rsid w:val="003718FE"/>
    <w:rsid w:val="003722B1"/>
    <w:rsid w:val="00373118"/>
    <w:rsid w:val="003734D6"/>
    <w:rsid w:val="00373A7B"/>
    <w:rsid w:val="00374194"/>
    <w:rsid w:val="00374223"/>
    <w:rsid w:val="003755F1"/>
    <w:rsid w:val="00375B19"/>
    <w:rsid w:val="00376A47"/>
    <w:rsid w:val="003773B2"/>
    <w:rsid w:val="003775EC"/>
    <w:rsid w:val="00377754"/>
    <w:rsid w:val="00377BE3"/>
    <w:rsid w:val="00382856"/>
    <w:rsid w:val="00382B1A"/>
    <w:rsid w:val="00384974"/>
    <w:rsid w:val="00384C83"/>
    <w:rsid w:val="0038590B"/>
    <w:rsid w:val="003865CF"/>
    <w:rsid w:val="003868E6"/>
    <w:rsid w:val="00386F9E"/>
    <w:rsid w:val="00387742"/>
    <w:rsid w:val="003900BF"/>
    <w:rsid w:val="00390E25"/>
    <w:rsid w:val="003910B7"/>
    <w:rsid w:val="0039168C"/>
    <w:rsid w:val="00391F21"/>
    <w:rsid w:val="00394371"/>
    <w:rsid w:val="003946E3"/>
    <w:rsid w:val="003947D6"/>
    <w:rsid w:val="00394993"/>
    <w:rsid w:val="0039587C"/>
    <w:rsid w:val="00395E6F"/>
    <w:rsid w:val="00396041"/>
    <w:rsid w:val="0039618C"/>
    <w:rsid w:val="003962F0"/>
    <w:rsid w:val="00396399"/>
    <w:rsid w:val="003963B1"/>
    <w:rsid w:val="00396961"/>
    <w:rsid w:val="00396A46"/>
    <w:rsid w:val="00396E98"/>
    <w:rsid w:val="003975B0"/>
    <w:rsid w:val="00397F32"/>
    <w:rsid w:val="003A14CB"/>
    <w:rsid w:val="003A1680"/>
    <w:rsid w:val="003A1B00"/>
    <w:rsid w:val="003A1E46"/>
    <w:rsid w:val="003A1E49"/>
    <w:rsid w:val="003A22A6"/>
    <w:rsid w:val="003A2991"/>
    <w:rsid w:val="003A2A0B"/>
    <w:rsid w:val="003A2D34"/>
    <w:rsid w:val="003A3436"/>
    <w:rsid w:val="003A3C10"/>
    <w:rsid w:val="003A3C1C"/>
    <w:rsid w:val="003A46C4"/>
    <w:rsid w:val="003A4808"/>
    <w:rsid w:val="003A492A"/>
    <w:rsid w:val="003A4C12"/>
    <w:rsid w:val="003A4DB8"/>
    <w:rsid w:val="003A6C15"/>
    <w:rsid w:val="003A6E32"/>
    <w:rsid w:val="003B0047"/>
    <w:rsid w:val="003B00E0"/>
    <w:rsid w:val="003B0734"/>
    <w:rsid w:val="003B12C1"/>
    <w:rsid w:val="003B1F76"/>
    <w:rsid w:val="003B25CF"/>
    <w:rsid w:val="003B2702"/>
    <w:rsid w:val="003B325C"/>
    <w:rsid w:val="003B343B"/>
    <w:rsid w:val="003B4545"/>
    <w:rsid w:val="003B47E8"/>
    <w:rsid w:val="003B4848"/>
    <w:rsid w:val="003B4921"/>
    <w:rsid w:val="003B4F25"/>
    <w:rsid w:val="003B5380"/>
    <w:rsid w:val="003B5656"/>
    <w:rsid w:val="003B63FD"/>
    <w:rsid w:val="003B6554"/>
    <w:rsid w:val="003B6B5F"/>
    <w:rsid w:val="003B6DBE"/>
    <w:rsid w:val="003B71C8"/>
    <w:rsid w:val="003C0056"/>
    <w:rsid w:val="003C0B54"/>
    <w:rsid w:val="003C0C3B"/>
    <w:rsid w:val="003C13DC"/>
    <w:rsid w:val="003C14AB"/>
    <w:rsid w:val="003C1C8B"/>
    <w:rsid w:val="003C204F"/>
    <w:rsid w:val="003C21C1"/>
    <w:rsid w:val="003C24A9"/>
    <w:rsid w:val="003C299E"/>
    <w:rsid w:val="003C2A36"/>
    <w:rsid w:val="003C4699"/>
    <w:rsid w:val="003C4DC8"/>
    <w:rsid w:val="003C5765"/>
    <w:rsid w:val="003C5ACE"/>
    <w:rsid w:val="003C5F81"/>
    <w:rsid w:val="003C6E06"/>
    <w:rsid w:val="003C6F21"/>
    <w:rsid w:val="003C764F"/>
    <w:rsid w:val="003C77F6"/>
    <w:rsid w:val="003C780C"/>
    <w:rsid w:val="003C7AB9"/>
    <w:rsid w:val="003D00E9"/>
    <w:rsid w:val="003D00FA"/>
    <w:rsid w:val="003D09DB"/>
    <w:rsid w:val="003D0C96"/>
    <w:rsid w:val="003D0CB6"/>
    <w:rsid w:val="003D0ED3"/>
    <w:rsid w:val="003D1543"/>
    <w:rsid w:val="003D1803"/>
    <w:rsid w:val="003D1A28"/>
    <w:rsid w:val="003D20AE"/>
    <w:rsid w:val="003D220F"/>
    <w:rsid w:val="003D22E6"/>
    <w:rsid w:val="003D275E"/>
    <w:rsid w:val="003D2898"/>
    <w:rsid w:val="003D2A41"/>
    <w:rsid w:val="003D3FF6"/>
    <w:rsid w:val="003D43F0"/>
    <w:rsid w:val="003D47D1"/>
    <w:rsid w:val="003D4960"/>
    <w:rsid w:val="003D4E5A"/>
    <w:rsid w:val="003D5A5A"/>
    <w:rsid w:val="003D5FC9"/>
    <w:rsid w:val="003D6A69"/>
    <w:rsid w:val="003D71DD"/>
    <w:rsid w:val="003D7658"/>
    <w:rsid w:val="003E11CC"/>
    <w:rsid w:val="003E1668"/>
    <w:rsid w:val="003E1790"/>
    <w:rsid w:val="003E1903"/>
    <w:rsid w:val="003E2001"/>
    <w:rsid w:val="003E278B"/>
    <w:rsid w:val="003E3745"/>
    <w:rsid w:val="003E3A2C"/>
    <w:rsid w:val="003E447D"/>
    <w:rsid w:val="003E4BBB"/>
    <w:rsid w:val="003E4C34"/>
    <w:rsid w:val="003E6052"/>
    <w:rsid w:val="003E63BD"/>
    <w:rsid w:val="003E6CC4"/>
    <w:rsid w:val="003F07C8"/>
    <w:rsid w:val="003F0816"/>
    <w:rsid w:val="003F0FB6"/>
    <w:rsid w:val="003F11D3"/>
    <w:rsid w:val="003F13EC"/>
    <w:rsid w:val="003F14E9"/>
    <w:rsid w:val="003F2962"/>
    <w:rsid w:val="003F29F9"/>
    <w:rsid w:val="003F2DCE"/>
    <w:rsid w:val="003F3175"/>
    <w:rsid w:val="003F3726"/>
    <w:rsid w:val="003F3B41"/>
    <w:rsid w:val="003F4221"/>
    <w:rsid w:val="003F6058"/>
    <w:rsid w:val="003F6A4E"/>
    <w:rsid w:val="003F710B"/>
    <w:rsid w:val="003F7611"/>
    <w:rsid w:val="004003C3"/>
    <w:rsid w:val="00400588"/>
    <w:rsid w:val="00400A7E"/>
    <w:rsid w:val="00401DD6"/>
    <w:rsid w:val="00402626"/>
    <w:rsid w:val="004027D3"/>
    <w:rsid w:val="004043AC"/>
    <w:rsid w:val="00404F4C"/>
    <w:rsid w:val="00405564"/>
    <w:rsid w:val="004059E8"/>
    <w:rsid w:val="0040601A"/>
    <w:rsid w:val="004066F4"/>
    <w:rsid w:val="0040752A"/>
    <w:rsid w:val="00407A5F"/>
    <w:rsid w:val="00407F8B"/>
    <w:rsid w:val="004105BD"/>
    <w:rsid w:val="00410756"/>
    <w:rsid w:val="004108E1"/>
    <w:rsid w:val="004110F5"/>
    <w:rsid w:val="0041233D"/>
    <w:rsid w:val="00412B61"/>
    <w:rsid w:val="00412BD3"/>
    <w:rsid w:val="00413C57"/>
    <w:rsid w:val="00414B9E"/>
    <w:rsid w:val="00414C84"/>
    <w:rsid w:val="00414E33"/>
    <w:rsid w:val="0041590A"/>
    <w:rsid w:val="00416043"/>
    <w:rsid w:val="00416E51"/>
    <w:rsid w:val="004175A3"/>
    <w:rsid w:val="00417CBD"/>
    <w:rsid w:val="00420BC1"/>
    <w:rsid w:val="004210F7"/>
    <w:rsid w:val="0042146F"/>
    <w:rsid w:val="00421584"/>
    <w:rsid w:val="004219FF"/>
    <w:rsid w:val="00421C4E"/>
    <w:rsid w:val="00422734"/>
    <w:rsid w:val="00422E47"/>
    <w:rsid w:val="004233D6"/>
    <w:rsid w:val="00423BBF"/>
    <w:rsid w:val="00423DCF"/>
    <w:rsid w:val="00424A84"/>
    <w:rsid w:val="00426367"/>
    <w:rsid w:val="004264F4"/>
    <w:rsid w:val="004266C6"/>
    <w:rsid w:val="00426970"/>
    <w:rsid w:val="004301F9"/>
    <w:rsid w:val="00430930"/>
    <w:rsid w:val="00431BB2"/>
    <w:rsid w:val="00431DBC"/>
    <w:rsid w:val="004328FA"/>
    <w:rsid w:val="00432F62"/>
    <w:rsid w:val="004332CB"/>
    <w:rsid w:val="00433312"/>
    <w:rsid w:val="0043359A"/>
    <w:rsid w:val="00433615"/>
    <w:rsid w:val="00433A8C"/>
    <w:rsid w:val="004341EA"/>
    <w:rsid w:val="00434A4E"/>
    <w:rsid w:val="00434B33"/>
    <w:rsid w:val="004355D3"/>
    <w:rsid w:val="004355F8"/>
    <w:rsid w:val="004362C9"/>
    <w:rsid w:val="00436DBC"/>
    <w:rsid w:val="004372FB"/>
    <w:rsid w:val="004378E4"/>
    <w:rsid w:val="00437EA1"/>
    <w:rsid w:val="004403A1"/>
    <w:rsid w:val="00441646"/>
    <w:rsid w:val="00441D14"/>
    <w:rsid w:val="00441FC7"/>
    <w:rsid w:val="004432F6"/>
    <w:rsid w:val="00443FC9"/>
    <w:rsid w:val="00444057"/>
    <w:rsid w:val="004440A7"/>
    <w:rsid w:val="004447E3"/>
    <w:rsid w:val="00444C5B"/>
    <w:rsid w:val="0044550D"/>
    <w:rsid w:val="004456B2"/>
    <w:rsid w:val="004457D9"/>
    <w:rsid w:val="00445EF0"/>
    <w:rsid w:val="004462FD"/>
    <w:rsid w:val="0044634E"/>
    <w:rsid w:val="004467D3"/>
    <w:rsid w:val="00446C0C"/>
    <w:rsid w:val="00446C5E"/>
    <w:rsid w:val="00447796"/>
    <w:rsid w:val="0044788D"/>
    <w:rsid w:val="00447A54"/>
    <w:rsid w:val="00450958"/>
    <w:rsid w:val="00450C1E"/>
    <w:rsid w:val="00452312"/>
    <w:rsid w:val="00452410"/>
    <w:rsid w:val="0045249A"/>
    <w:rsid w:val="004524BE"/>
    <w:rsid w:val="00452880"/>
    <w:rsid w:val="00453D5F"/>
    <w:rsid w:val="004543CD"/>
    <w:rsid w:val="004544DE"/>
    <w:rsid w:val="00454919"/>
    <w:rsid w:val="0045578E"/>
    <w:rsid w:val="00455ABA"/>
    <w:rsid w:val="00455E71"/>
    <w:rsid w:val="00456CE1"/>
    <w:rsid w:val="004571B6"/>
    <w:rsid w:val="00460ACC"/>
    <w:rsid w:val="00461396"/>
    <w:rsid w:val="004617BD"/>
    <w:rsid w:val="00462617"/>
    <w:rsid w:val="004627FB"/>
    <w:rsid w:val="00462912"/>
    <w:rsid w:val="00463376"/>
    <w:rsid w:val="00463DD7"/>
    <w:rsid w:val="00464767"/>
    <w:rsid w:val="0046477D"/>
    <w:rsid w:val="00464992"/>
    <w:rsid w:val="00464ACD"/>
    <w:rsid w:val="00464FA6"/>
    <w:rsid w:val="0046558B"/>
    <w:rsid w:val="00466106"/>
    <w:rsid w:val="004668FA"/>
    <w:rsid w:val="00466E15"/>
    <w:rsid w:val="00466E99"/>
    <w:rsid w:val="00467BD4"/>
    <w:rsid w:val="00467C26"/>
    <w:rsid w:val="00467E51"/>
    <w:rsid w:val="00470DBA"/>
    <w:rsid w:val="00472065"/>
    <w:rsid w:val="00472EBB"/>
    <w:rsid w:val="0047357E"/>
    <w:rsid w:val="00473F45"/>
    <w:rsid w:val="00475046"/>
    <w:rsid w:val="0047714C"/>
    <w:rsid w:val="00477C9C"/>
    <w:rsid w:val="00480CDE"/>
    <w:rsid w:val="00480E16"/>
    <w:rsid w:val="00480F13"/>
    <w:rsid w:val="00481760"/>
    <w:rsid w:val="004817E0"/>
    <w:rsid w:val="004819A3"/>
    <w:rsid w:val="004829C7"/>
    <w:rsid w:val="0048326E"/>
    <w:rsid w:val="00483459"/>
    <w:rsid w:val="004837B2"/>
    <w:rsid w:val="00483CA5"/>
    <w:rsid w:val="00484D7C"/>
    <w:rsid w:val="00485332"/>
    <w:rsid w:val="004854FA"/>
    <w:rsid w:val="00485530"/>
    <w:rsid w:val="0048567D"/>
    <w:rsid w:val="00485C89"/>
    <w:rsid w:val="0048630A"/>
    <w:rsid w:val="004866FE"/>
    <w:rsid w:val="00486731"/>
    <w:rsid w:val="00486B85"/>
    <w:rsid w:val="00486CAB"/>
    <w:rsid w:val="00486EEF"/>
    <w:rsid w:val="00490CB0"/>
    <w:rsid w:val="004917C3"/>
    <w:rsid w:val="004919B2"/>
    <w:rsid w:val="00491CE9"/>
    <w:rsid w:val="00491D9F"/>
    <w:rsid w:val="00492008"/>
    <w:rsid w:val="0049220C"/>
    <w:rsid w:val="004924F8"/>
    <w:rsid w:val="00493960"/>
    <w:rsid w:val="004942B9"/>
    <w:rsid w:val="00495A76"/>
    <w:rsid w:val="00495AA6"/>
    <w:rsid w:val="00496254"/>
    <w:rsid w:val="00496C66"/>
    <w:rsid w:val="00496DE1"/>
    <w:rsid w:val="004971B3"/>
    <w:rsid w:val="00497AC4"/>
    <w:rsid w:val="00497C04"/>
    <w:rsid w:val="004A11E4"/>
    <w:rsid w:val="004A2B31"/>
    <w:rsid w:val="004A3278"/>
    <w:rsid w:val="004A343F"/>
    <w:rsid w:val="004A3EEA"/>
    <w:rsid w:val="004A3FE7"/>
    <w:rsid w:val="004A4110"/>
    <w:rsid w:val="004A4A67"/>
    <w:rsid w:val="004A516F"/>
    <w:rsid w:val="004A5C03"/>
    <w:rsid w:val="004A5FF3"/>
    <w:rsid w:val="004A69CF"/>
    <w:rsid w:val="004A6D46"/>
    <w:rsid w:val="004B017C"/>
    <w:rsid w:val="004B05E6"/>
    <w:rsid w:val="004B0FDC"/>
    <w:rsid w:val="004B198C"/>
    <w:rsid w:val="004B1F05"/>
    <w:rsid w:val="004B2B81"/>
    <w:rsid w:val="004B388B"/>
    <w:rsid w:val="004B388F"/>
    <w:rsid w:val="004B3BC9"/>
    <w:rsid w:val="004B46CC"/>
    <w:rsid w:val="004B4B7E"/>
    <w:rsid w:val="004B4BD6"/>
    <w:rsid w:val="004B4EE8"/>
    <w:rsid w:val="004B5801"/>
    <w:rsid w:val="004B5B70"/>
    <w:rsid w:val="004B5DB8"/>
    <w:rsid w:val="004B63AB"/>
    <w:rsid w:val="004B7199"/>
    <w:rsid w:val="004B72C5"/>
    <w:rsid w:val="004B787B"/>
    <w:rsid w:val="004C022F"/>
    <w:rsid w:val="004C0592"/>
    <w:rsid w:val="004C0FCD"/>
    <w:rsid w:val="004C1095"/>
    <w:rsid w:val="004C1AE6"/>
    <w:rsid w:val="004C1D5A"/>
    <w:rsid w:val="004C2043"/>
    <w:rsid w:val="004C2314"/>
    <w:rsid w:val="004C2DD6"/>
    <w:rsid w:val="004C35D8"/>
    <w:rsid w:val="004C4B6E"/>
    <w:rsid w:val="004C50AF"/>
    <w:rsid w:val="004C52EB"/>
    <w:rsid w:val="004C5392"/>
    <w:rsid w:val="004C55B9"/>
    <w:rsid w:val="004C5FFB"/>
    <w:rsid w:val="004C6145"/>
    <w:rsid w:val="004C629E"/>
    <w:rsid w:val="004C72E7"/>
    <w:rsid w:val="004C76F1"/>
    <w:rsid w:val="004C7765"/>
    <w:rsid w:val="004C7976"/>
    <w:rsid w:val="004C7D0C"/>
    <w:rsid w:val="004D0129"/>
    <w:rsid w:val="004D0651"/>
    <w:rsid w:val="004D1ECD"/>
    <w:rsid w:val="004D2C4D"/>
    <w:rsid w:val="004D3003"/>
    <w:rsid w:val="004D3CFA"/>
    <w:rsid w:val="004D489C"/>
    <w:rsid w:val="004D5575"/>
    <w:rsid w:val="004D579C"/>
    <w:rsid w:val="004D5F4D"/>
    <w:rsid w:val="004D652A"/>
    <w:rsid w:val="004D6C2D"/>
    <w:rsid w:val="004D73B8"/>
    <w:rsid w:val="004D7BD5"/>
    <w:rsid w:val="004D7E7A"/>
    <w:rsid w:val="004E0451"/>
    <w:rsid w:val="004E08F7"/>
    <w:rsid w:val="004E0A29"/>
    <w:rsid w:val="004E0EC9"/>
    <w:rsid w:val="004E1848"/>
    <w:rsid w:val="004E194F"/>
    <w:rsid w:val="004E2DE2"/>
    <w:rsid w:val="004E3E39"/>
    <w:rsid w:val="004E41BB"/>
    <w:rsid w:val="004E4B9C"/>
    <w:rsid w:val="004E601B"/>
    <w:rsid w:val="004E64EC"/>
    <w:rsid w:val="004E6552"/>
    <w:rsid w:val="004E6D4F"/>
    <w:rsid w:val="004E70CC"/>
    <w:rsid w:val="004E761E"/>
    <w:rsid w:val="004E78D8"/>
    <w:rsid w:val="004E7953"/>
    <w:rsid w:val="004E7CC4"/>
    <w:rsid w:val="004F0163"/>
    <w:rsid w:val="004F016C"/>
    <w:rsid w:val="004F051E"/>
    <w:rsid w:val="004F1230"/>
    <w:rsid w:val="004F24F1"/>
    <w:rsid w:val="004F2669"/>
    <w:rsid w:val="004F2883"/>
    <w:rsid w:val="004F2F1F"/>
    <w:rsid w:val="004F3B44"/>
    <w:rsid w:val="004F3E6D"/>
    <w:rsid w:val="004F4164"/>
    <w:rsid w:val="004F4242"/>
    <w:rsid w:val="004F45F0"/>
    <w:rsid w:val="004F47D7"/>
    <w:rsid w:val="004F4B30"/>
    <w:rsid w:val="004F5CE6"/>
    <w:rsid w:val="004F70A9"/>
    <w:rsid w:val="004F79FC"/>
    <w:rsid w:val="004F7C47"/>
    <w:rsid w:val="005003C2"/>
    <w:rsid w:val="005013A0"/>
    <w:rsid w:val="0050235D"/>
    <w:rsid w:val="0050299D"/>
    <w:rsid w:val="00503050"/>
    <w:rsid w:val="00504037"/>
    <w:rsid w:val="005042A9"/>
    <w:rsid w:val="00504C92"/>
    <w:rsid w:val="005057DF"/>
    <w:rsid w:val="005059EB"/>
    <w:rsid w:val="00505BC9"/>
    <w:rsid w:val="0050660B"/>
    <w:rsid w:val="005066D6"/>
    <w:rsid w:val="00506FEF"/>
    <w:rsid w:val="005074F4"/>
    <w:rsid w:val="00507868"/>
    <w:rsid w:val="005104FB"/>
    <w:rsid w:val="0051071E"/>
    <w:rsid w:val="00510F71"/>
    <w:rsid w:val="005110BC"/>
    <w:rsid w:val="00511368"/>
    <w:rsid w:val="0051240C"/>
    <w:rsid w:val="00512529"/>
    <w:rsid w:val="0051269F"/>
    <w:rsid w:val="00513E61"/>
    <w:rsid w:val="00514DD4"/>
    <w:rsid w:val="0051560E"/>
    <w:rsid w:val="005162D4"/>
    <w:rsid w:val="00516311"/>
    <w:rsid w:val="00516913"/>
    <w:rsid w:val="00517037"/>
    <w:rsid w:val="0051729F"/>
    <w:rsid w:val="00517B3B"/>
    <w:rsid w:val="0052009E"/>
    <w:rsid w:val="005204A9"/>
    <w:rsid w:val="00520F3F"/>
    <w:rsid w:val="00521069"/>
    <w:rsid w:val="0052148E"/>
    <w:rsid w:val="00521894"/>
    <w:rsid w:val="00522048"/>
    <w:rsid w:val="00522141"/>
    <w:rsid w:val="00522EB7"/>
    <w:rsid w:val="00522F9E"/>
    <w:rsid w:val="005234F1"/>
    <w:rsid w:val="005237C7"/>
    <w:rsid w:val="00524B79"/>
    <w:rsid w:val="005250A0"/>
    <w:rsid w:val="00525178"/>
    <w:rsid w:val="00525271"/>
    <w:rsid w:val="00525F40"/>
    <w:rsid w:val="00526102"/>
    <w:rsid w:val="005264A3"/>
    <w:rsid w:val="00526A0B"/>
    <w:rsid w:val="00526A4D"/>
    <w:rsid w:val="00531628"/>
    <w:rsid w:val="005318A6"/>
    <w:rsid w:val="00531EBD"/>
    <w:rsid w:val="0053239E"/>
    <w:rsid w:val="00532636"/>
    <w:rsid w:val="0053297E"/>
    <w:rsid w:val="005331EA"/>
    <w:rsid w:val="00534FE0"/>
    <w:rsid w:val="0053564A"/>
    <w:rsid w:val="00535D93"/>
    <w:rsid w:val="00535E38"/>
    <w:rsid w:val="0053634A"/>
    <w:rsid w:val="00536808"/>
    <w:rsid w:val="00536C21"/>
    <w:rsid w:val="00537AB0"/>
    <w:rsid w:val="00537D23"/>
    <w:rsid w:val="00540A5B"/>
    <w:rsid w:val="0054102E"/>
    <w:rsid w:val="00541137"/>
    <w:rsid w:val="00541523"/>
    <w:rsid w:val="00541F55"/>
    <w:rsid w:val="00542591"/>
    <w:rsid w:val="0054273A"/>
    <w:rsid w:val="00542CA6"/>
    <w:rsid w:val="00542E28"/>
    <w:rsid w:val="00542ECB"/>
    <w:rsid w:val="005431C0"/>
    <w:rsid w:val="00543307"/>
    <w:rsid w:val="0054351F"/>
    <w:rsid w:val="005441E6"/>
    <w:rsid w:val="005442B9"/>
    <w:rsid w:val="005443C7"/>
    <w:rsid w:val="005445F4"/>
    <w:rsid w:val="005458D7"/>
    <w:rsid w:val="00545A5D"/>
    <w:rsid w:val="00545C5B"/>
    <w:rsid w:val="005462DF"/>
    <w:rsid w:val="005465BE"/>
    <w:rsid w:val="00546C81"/>
    <w:rsid w:val="00546F27"/>
    <w:rsid w:val="0054771D"/>
    <w:rsid w:val="00547825"/>
    <w:rsid w:val="00547ACD"/>
    <w:rsid w:val="00547B76"/>
    <w:rsid w:val="00550C97"/>
    <w:rsid w:val="00550DBF"/>
    <w:rsid w:val="00551B15"/>
    <w:rsid w:val="00552CF2"/>
    <w:rsid w:val="0055303A"/>
    <w:rsid w:val="0055341C"/>
    <w:rsid w:val="005537FB"/>
    <w:rsid w:val="00553D7C"/>
    <w:rsid w:val="00554535"/>
    <w:rsid w:val="00554988"/>
    <w:rsid w:val="005549AA"/>
    <w:rsid w:val="00555670"/>
    <w:rsid w:val="00555797"/>
    <w:rsid w:val="00556012"/>
    <w:rsid w:val="00556CA7"/>
    <w:rsid w:val="00557852"/>
    <w:rsid w:val="00557B54"/>
    <w:rsid w:val="005604EC"/>
    <w:rsid w:val="0056086D"/>
    <w:rsid w:val="00560A94"/>
    <w:rsid w:val="005615EC"/>
    <w:rsid w:val="00562935"/>
    <w:rsid w:val="00563154"/>
    <w:rsid w:val="00563AB6"/>
    <w:rsid w:val="00563D88"/>
    <w:rsid w:val="00564774"/>
    <w:rsid w:val="00564AA1"/>
    <w:rsid w:val="00564CD1"/>
    <w:rsid w:val="00565086"/>
    <w:rsid w:val="0056599A"/>
    <w:rsid w:val="00565C9C"/>
    <w:rsid w:val="00566608"/>
    <w:rsid w:val="00566DBE"/>
    <w:rsid w:val="00567170"/>
    <w:rsid w:val="00567244"/>
    <w:rsid w:val="005673D5"/>
    <w:rsid w:val="00567BCC"/>
    <w:rsid w:val="005700EF"/>
    <w:rsid w:val="00570490"/>
    <w:rsid w:val="00570E6C"/>
    <w:rsid w:val="00570E86"/>
    <w:rsid w:val="005710DD"/>
    <w:rsid w:val="00571C4B"/>
    <w:rsid w:val="00572250"/>
    <w:rsid w:val="005729B3"/>
    <w:rsid w:val="00572B7B"/>
    <w:rsid w:val="0057343E"/>
    <w:rsid w:val="00574271"/>
    <w:rsid w:val="00574302"/>
    <w:rsid w:val="00574966"/>
    <w:rsid w:val="00574C39"/>
    <w:rsid w:val="0057618F"/>
    <w:rsid w:val="005762C9"/>
    <w:rsid w:val="00580015"/>
    <w:rsid w:val="00580250"/>
    <w:rsid w:val="00581256"/>
    <w:rsid w:val="00581405"/>
    <w:rsid w:val="0058172A"/>
    <w:rsid w:val="005818CC"/>
    <w:rsid w:val="00581B02"/>
    <w:rsid w:val="00582895"/>
    <w:rsid w:val="00582A08"/>
    <w:rsid w:val="00582B10"/>
    <w:rsid w:val="005842EC"/>
    <w:rsid w:val="00584635"/>
    <w:rsid w:val="00584F8A"/>
    <w:rsid w:val="005853E5"/>
    <w:rsid w:val="00585B29"/>
    <w:rsid w:val="00585EB6"/>
    <w:rsid w:val="005860AB"/>
    <w:rsid w:val="00586311"/>
    <w:rsid w:val="00586EFD"/>
    <w:rsid w:val="005875B0"/>
    <w:rsid w:val="00587880"/>
    <w:rsid w:val="005904CD"/>
    <w:rsid w:val="00590BCF"/>
    <w:rsid w:val="00591466"/>
    <w:rsid w:val="00591655"/>
    <w:rsid w:val="00591BDA"/>
    <w:rsid w:val="00591C22"/>
    <w:rsid w:val="00591CAD"/>
    <w:rsid w:val="00592E88"/>
    <w:rsid w:val="00593142"/>
    <w:rsid w:val="00593B83"/>
    <w:rsid w:val="00593DC0"/>
    <w:rsid w:val="00593EA7"/>
    <w:rsid w:val="00593FE4"/>
    <w:rsid w:val="0059441F"/>
    <w:rsid w:val="0059665B"/>
    <w:rsid w:val="00597013"/>
    <w:rsid w:val="005A01A0"/>
    <w:rsid w:val="005A0327"/>
    <w:rsid w:val="005A11C2"/>
    <w:rsid w:val="005A1316"/>
    <w:rsid w:val="005A2EA6"/>
    <w:rsid w:val="005A3839"/>
    <w:rsid w:val="005A3D09"/>
    <w:rsid w:val="005A3D29"/>
    <w:rsid w:val="005A4135"/>
    <w:rsid w:val="005A44D8"/>
    <w:rsid w:val="005A46D5"/>
    <w:rsid w:val="005A5016"/>
    <w:rsid w:val="005A516B"/>
    <w:rsid w:val="005A6B2B"/>
    <w:rsid w:val="005A6C28"/>
    <w:rsid w:val="005A6D04"/>
    <w:rsid w:val="005A74A3"/>
    <w:rsid w:val="005A79C4"/>
    <w:rsid w:val="005B014B"/>
    <w:rsid w:val="005B0234"/>
    <w:rsid w:val="005B0477"/>
    <w:rsid w:val="005B0730"/>
    <w:rsid w:val="005B1A96"/>
    <w:rsid w:val="005B1AAD"/>
    <w:rsid w:val="005B1D99"/>
    <w:rsid w:val="005B3406"/>
    <w:rsid w:val="005B35C5"/>
    <w:rsid w:val="005B35DD"/>
    <w:rsid w:val="005B4E91"/>
    <w:rsid w:val="005B5790"/>
    <w:rsid w:val="005B684C"/>
    <w:rsid w:val="005B6C3A"/>
    <w:rsid w:val="005B7AE6"/>
    <w:rsid w:val="005B7E2F"/>
    <w:rsid w:val="005C0E43"/>
    <w:rsid w:val="005C0E9C"/>
    <w:rsid w:val="005C1505"/>
    <w:rsid w:val="005C1D0B"/>
    <w:rsid w:val="005C1E58"/>
    <w:rsid w:val="005C291D"/>
    <w:rsid w:val="005C30ED"/>
    <w:rsid w:val="005C4CF4"/>
    <w:rsid w:val="005C55D5"/>
    <w:rsid w:val="005C5901"/>
    <w:rsid w:val="005C71BE"/>
    <w:rsid w:val="005C7B0B"/>
    <w:rsid w:val="005D036A"/>
    <w:rsid w:val="005D1970"/>
    <w:rsid w:val="005D2201"/>
    <w:rsid w:val="005D35C9"/>
    <w:rsid w:val="005D4FD0"/>
    <w:rsid w:val="005D5AF5"/>
    <w:rsid w:val="005D5EE3"/>
    <w:rsid w:val="005D61EE"/>
    <w:rsid w:val="005D71ED"/>
    <w:rsid w:val="005D74A5"/>
    <w:rsid w:val="005D74D8"/>
    <w:rsid w:val="005D768E"/>
    <w:rsid w:val="005D7B4A"/>
    <w:rsid w:val="005E04E9"/>
    <w:rsid w:val="005E0957"/>
    <w:rsid w:val="005E0A2A"/>
    <w:rsid w:val="005E0A6F"/>
    <w:rsid w:val="005E0FCC"/>
    <w:rsid w:val="005E1242"/>
    <w:rsid w:val="005E154F"/>
    <w:rsid w:val="005E2433"/>
    <w:rsid w:val="005E2C00"/>
    <w:rsid w:val="005E3136"/>
    <w:rsid w:val="005E3425"/>
    <w:rsid w:val="005E4963"/>
    <w:rsid w:val="005E4B8B"/>
    <w:rsid w:val="005E4DC4"/>
    <w:rsid w:val="005E5295"/>
    <w:rsid w:val="005E560E"/>
    <w:rsid w:val="005E57C2"/>
    <w:rsid w:val="005E7AD8"/>
    <w:rsid w:val="005E7C0F"/>
    <w:rsid w:val="005F0914"/>
    <w:rsid w:val="005F0949"/>
    <w:rsid w:val="005F0BC6"/>
    <w:rsid w:val="005F162D"/>
    <w:rsid w:val="005F182E"/>
    <w:rsid w:val="005F1DA0"/>
    <w:rsid w:val="005F1F04"/>
    <w:rsid w:val="005F2111"/>
    <w:rsid w:val="005F2272"/>
    <w:rsid w:val="005F2582"/>
    <w:rsid w:val="005F3D08"/>
    <w:rsid w:val="005F3EC8"/>
    <w:rsid w:val="005F3F20"/>
    <w:rsid w:val="005F422D"/>
    <w:rsid w:val="005F443E"/>
    <w:rsid w:val="005F47A5"/>
    <w:rsid w:val="005F50B1"/>
    <w:rsid w:val="005F50B5"/>
    <w:rsid w:val="005F519E"/>
    <w:rsid w:val="005F52A4"/>
    <w:rsid w:val="005F59BA"/>
    <w:rsid w:val="005F5B8D"/>
    <w:rsid w:val="005F6569"/>
    <w:rsid w:val="005F67DB"/>
    <w:rsid w:val="005F6A51"/>
    <w:rsid w:val="005F6C57"/>
    <w:rsid w:val="005F739B"/>
    <w:rsid w:val="005F7865"/>
    <w:rsid w:val="005F79E1"/>
    <w:rsid w:val="005F7B6E"/>
    <w:rsid w:val="006002F5"/>
    <w:rsid w:val="0060077E"/>
    <w:rsid w:val="00601419"/>
    <w:rsid w:val="006014FB"/>
    <w:rsid w:val="00601E28"/>
    <w:rsid w:val="00601FC0"/>
    <w:rsid w:val="0060205F"/>
    <w:rsid w:val="0060269D"/>
    <w:rsid w:val="00604483"/>
    <w:rsid w:val="00604564"/>
    <w:rsid w:val="00604B4E"/>
    <w:rsid w:val="00604CC1"/>
    <w:rsid w:val="00604EDB"/>
    <w:rsid w:val="00604F21"/>
    <w:rsid w:val="006051F4"/>
    <w:rsid w:val="0060562A"/>
    <w:rsid w:val="00605F13"/>
    <w:rsid w:val="0060628E"/>
    <w:rsid w:val="006064F6"/>
    <w:rsid w:val="00607D59"/>
    <w:rsid w:val="00610BB5"/>
    <w:rsid w:val="00611161"/>
    <w:rsid w:val="00611230"/>
    <w:rsid w:val="0061155B"/>
    <w:rsid w:val="00611C95"/>
    <w:rsid w:val="00611D4D"/>
    <w:rsid w:val="00612493"/>
    <w:rsid w:val="00612983"/>
    <w:rsid w:val="00612AE8"/>
    <w:rsid w:val="00612E41"/>
    <w:rsid w:val="00612FEB"/>
    <w:rsid w:val="00613426"/>
    <w:rsid w:val="00614257"/>
    <w:rsid w:val="00614306"/>
    <w:rsid w:val="0061534C"/>
    <w:rsid w:val="006159C8"/>
    <w:rsid w:val="00616166"/>
    <w:rsid w:val="006164A0"/>
    <w:rsid w:val="006168D1"/>
    <w:rsid w:val="006172D2"/>
    <w:rsid w:val="006175B2"/>
    <w:rsid w:val="0061775B"/>
    <w:rsid w:val="0061794C"/>
    <w:rsid w:val="00617A24"/>
    <w:rsid w:val="00617AD4"/>
    <w:rsid w:val="00617CB3"/>
    <w:rsid w:val="006202F7"/>
    <w:rsid w:val="006207F9"/>
    <w:rsid w:val="006213C4"/>
    <w:rsid w:val="006218DD"/>
    <w:rsid w:val="00621F9E"/>
    <w:rsid w:val="006220D2"/>
    <w:rsid w:val="00622992"/>
    <w:rsid w:val="006233AA"/>
    <w:rsid w:val="006237CB"/>
    <w:rsid w:val="00623A76"/>
    <w:rsid w:val="00623AE0"/>
    <w:rsid w:val="00623D5E"/>
    <w:rsid w:val="00623DAD"/>
    <w:rsid w:val="00624E58"/>
    <w:rsid w:val="006252BD"/>
    <w:rsid w:val="00625522"/>
    <w:rsid w:val="00625EA0"/>
    <w:rsid w:val="006262DA"/>
    <w:rsid w:val="006274DC"/>
    <w:rsid w:val="00627EBD"/>
    <w:rsid w:val="006302D5"/>
    <w:rsid w:val="00630746"/>
    <w:rsid w:val="00630999"/>
    <w:rsid w:val="00630DD2"/>
    <w:rsid w:val="006324F6"/>
    <w:rsid w:val="00633DF0"/>
    <w:rsid w:val="006340DE"/>
    <w:rsid w:val="006348A9"/>
    <w:rsid w:val="006350CD"/>
    <w:rsid w:val="006353E3"/>
    <w:rsid w:val="006356F8"/>
    <w:rsid w:val="0063639B"/>
    <w:rsid w:val="006364B0"/>
    <w:rsid w:val="006368D5"/>
    <w:rsid w:val="00636976"/>
    <w:rsid w:val="00636ABB"/>
    <w:rsid w:val="00636F78"/>
    <w:rsid w:val="0063772F"/>
    <w:rsid w:val="00641156"/>
    <w:rsid w:val="00641A60"/>
    <w:rsid w:val="00641B8B"/>
    <w:rsid w:val="00643218"/>
    <w:rsid w:val="006435B8"/>
    <w:rsid w:val="00644A73"/>
    <w:rsid w:val="006450E5"/>
    <w:rsid w:val="0064526D"/>
    <w:rsid w:val="006457CD"/>
    <w:rsid w:val="006458EF"/>
    <w:rsid w:val="00645F69"/>
    <w:rsid w:val="00646638"/>
    <w:rsid w:val="00646FE7"/>
    <w:rsid w:val="00650267"/>
    <w:rsid w:val="00650D78"/>
    <w:rsid w:val="00651173"/>
    <w:rsid w:val="0065124A"/>
    <w:rsid w:val="006519FE"/>
    <w:rsid w:val="00651FB1"/>
    <w:rsid w:val="0065230E"/>
    <w:rsid w:val="00652AF3"/>
    <w:rsid w:val="00653965"/>
    <w:rsid w:val="00654250"/>
    <w:rsid w:val="00655004"/>
    <w:rsid w:val="00655593"/>
    <w:rsid w:val="00655A29"/>
    <w:rsid w:val="00655ED4"/>
    <w:rsid w:val="00656BEB"/>
    <w:rsid w:val="00656D89"/>
    <w:rsid w:val="00657013"/>
    <w:rsid w:val="006571F5"/>
    <w:rsid w:val="006600AA"/>
    <w:rsid w:val="00660A02"/>
    <w:rsid w:val="00661056"/>
    <w:rsid w:val="00662124"/>
    <w:rsid w:val="00662462"/>
    <w:rsid w:val="00662B51"/>
    <w:rsid w:val="00662FC4"/>
    <w:rsid w:val="006635B3"/>
    <w:rsid w:val="00663630"/>
    <w:rsid w:val="00663991"/>
    <w:rsid w:val="00663AEB"/>
    <w:rsid w:val="00663C95"/>
    <w:rsid w:val="006640C8"/>
    <w:rsid w:val="006644DD"/>
    <w:rsid w:val="00664BA8"/>
    <w:rsid w:val="00664F9B"/>
    <w:rsid w:val="006652A7"/>
    <w:rsid w:val="00665458"/>
    <w:rsid w:val="006660CB"/>
    <w:rsid w:val="0066680A"/>
    <w:rsid w:val="00667321"/>
    <w:rsid w:val="00667CA0"/>
    <w:rsid w:val="006704CC"/>
    <w:rsid w:val="0067087E"/>
    <w:rsid w:val="00670E42"/>
    <w:rsid w:val="00671490"/>
    <w:rsid w:val="006728E3"/>
    <w:rsid w:val="00672926"/>
    <w:rsid w:val="00672B3F"/>
    <w:rsid w:val="00672F97"/>
    <w:rsid w:val="00673FA7"/>
    <w:rsid w:val="0067405A"/>
    <w:rsid w:val="0067438E"/>
    <w:rsid w:val="006751AE"/>
    <w:rsid w:val="00675557"/>
    <w:rsid w:val="00676235"/>
    <w:rsid w:val="0067679D"/>
    <w:rsid w:val="006772B1"/>
    <w:rsid w:val="0067789D"/>
    <w:rsid w:val="00680642"/>
    <w:rsid w:val="00681EF8"/>
    <w:rsid w:val="00682523"/>
    <w:rsid w:val="00683392"/>
    <w:rsid w:val="00683873"/>
    <w:rsid w:val="00683D25"/>
    <w:rsid w:val="00684027"/>
    <w:rsid w:val="00684132"/>
    <w:rsid w:val="00684153"/>
    <w:rsid w:val="006854A4"/>
    <w:rsid w:val="00685835"/>
    <w:rsid w:val="006858FC"/>
    <w:rsid w:val="0068647B"/>
    <w:rsid w:val="00686837"/>
    <w:rsid w:val="00687956"/>
    <w:rsid w:val="006879D8"/>
    <w:rsid w:val="00690BAC"/>
    <w:rsid w:val="00690D21"/>
    <w:rsid w:val="006913E6"/>
    <w:rsid w:val="00691DCD"/>
    <w:rsid w:val="00691F19"/>
    <w:rsid w:val="0069215A"/>
    <w:rsid w:val="006928FF"/>
    <w:rsid w:val="0069291C"/>
    <w:rsid w:val="006930F1"/>
    <w:rsid w:val="00693C7A"/>
    <w:rsid w:val="00694231"/>
    <w:rsid w:val="006943D0"/>
    <w:rsid w:val="00694561"/>
    <w:rsid w:val="00695474"/>
    <w:rsid w:val="00695DAB"/>
    <w:rsid w:val="00696B67"/>
    <w:rsid w:val="00697155"/>
    <w:rsid w:val="0069717B"/>
    <w:rsid w:val="006972FE"/>
    <w:rsid w:val="006975E1"/>
    <w:rsid w:val="00697D0B"/>
    <w:rsid w:val="006A10EB"/>
    <w:rsid w:val="006A134B"/>
    <w:rsid w:val="006A1974"/>
    <w:rsid w:val="006A252B"/>
    <w:rsid w:val="006A256A"/>
    <w:rsid w:val="006A2B4C"/>
    <w:rsid w:val="006A3259"/>
    <w:rsid w:val="006A3FB2"/>
    <w:rsid w:val="006A4574"/>
    <w:rsid w:val="006A48C7"/>
    <w:rsid w:val="006A4CCF"/>
    <w:rsid w:val="006A557F"/>
    <w:rsid w:val="006A58F9"/>
    <w:rsid w:val="006A5CD2"/>
    <w:rsid w:val="006A77F3"/>
    <w:rsid w:val="006A7829"/>
    <w:rsid w:val="006A7B30"/>
    <w:rsid w:val="006A7C4A"/>
    <w:rsid w:val="006B010A"/>
    <w:rsid w:val="006B0F4A"/>
    <w:rsid w:val="006B11D0"/>
    <w:rsid w:val="006B186A"/>
    <w:rsid w:val="006B22FA"/>
    <w:rsid w:val="006B2367"/>
    <w:rsid w:val="006B2915"/>
    <w:rsid w:val="006B34E1"/>
    <w:rsid w:val="006B47E1"/>
    <w:rsid w:val="006B550B"/>
    <w:rsid w:val="006B5585"/>
    <w:rsid w:val="006B59B4"/>
    <w:rsid w:val="006B607A"/>
    <w:rsid w:val="006B7174"/>
    <w:rsid w:val="006B7282"/>
    <w:rsid w:val="006B7AA2"/>
    <w:rsid w:val="006C0603"/>
    <w:rsid w:val="006C10B2"/>
    <w:rsid w:val="006C1231"/>
    <w:rsid w:val="006C1685"/>
    <w:rsid w:val="006C1ADC"/>
    <w:rsid w:val="006C1B05"/>
    <w:rsid w:val="006C31C6"/>
    <w:rsid w:val="006C3347"/>
    <w:rsid w:val="006C3BFE"/>
    <w:rsid w:val="006C3E45"/>
    <w:rsid w:val="006C4166"/>
    <w:rsid w:val="006C45A5"/>
    <w:rsid w:val="006C4977"/>
    <w:rsid w:val="006C5747"/>
    <w:rsid w:val="006C631B"/>
    <w:rsid w:val="006C65DD"/>
    <w:rsid w:val="006C69B9"/>
    <w:rsid w:val="006C7BB2"/>
    <w:rsid w:val="006D1462"/>
    <w:rsid w:val="006D27BD"/>
    <w:rsid w:val="006D3984"/>
    <w:rsid w:val="006D3C8D"/>
    <w:rsid w:val="006D42FC"/>
    <w:rsid w:val="006D438E"/>
    <w:rsid w:val="006D45DF"/>
    <w:rsid w:val="006D4C26"/>
    <w:rsid w:val="006D4D6F"/>
    <w:rsid w:val="006D4F0B"/>
    <w:rsid w:val="006D548E"/>
    <w:rsid w:val="006D6444"/>
    <w:rsid w:val="006D65A2"/>
    <w:rsid w:val="006D6D33"/>
    <w:rsid w:val="006D76B8"/>
    <w:rsid w:val="006D7B1B"/>
    <w:rsid w:val="006D7C32"/>
    <w:rsid w:val="006E0419"/>
    <w:rsid w:val="006E0B4F"/>
    <w:rsid w:val="006E17FD"/>
    <w:rsid w:val="006E2B49"/>
    <w:rsid w:val="006E2C2E"/>
    <w:rsid w:val="006E2D51"/>
    <w:rsid w:val="006E2EB8"/>
    <w:rsid w:val="006E38C3"/>
    <w:rsid w:val="006E47A5"/>
    <w:rsid w:val="006E4DCD"/>
    <w:rsid w:val="006E4F5C"/>
    <w:rsid w:val="006E521A"/>
    <w:rsid w:val="006E5731"/>
    <w:rsid w:val="006E6281"/>
    <w:rsid w:val="006E6655"/>
    <w:rsid w:val="006E6712"/>
    <w:rsid w:val="006E67D4"/>
    <w:rsid w:val="006E70DE"/>
    <w:rsid w:val="006E7850"/>
    <w:rsid w:val="006F0680"/>
    <w:rsid w:val="006F0B98"/>
    <w:rsid w:val="006F0D5E"/>
    <w:rsid w:val="006F16B3"/>
    <w:rsid w:val="006F26F5"/>
    <w:rsid w:val="006F3029"/>
    <w:rsid w:val="006F3983"/>
    <w:rsid w:val="006F3A1E"/>
    <w:rsid w:val="006F3DE6"/>
    <w:rsid w:val="006F3FD8"/>
    <w:rsid w:val="006F4605"/>
    <w:rsid w:val="006F4CC7"/>
    <w:rsid w:val="006F5172"/>
    <w:rsid w:val="006F5688"/>
    <w:rsid w:val="006F574C"/>
    <w:rsid w:val="006F57D7"/>
    <w:rsid w:val="006F61FB"/>
    <w:rsid w:val="006F70F5"/>
    <w:rsid w:val="006F799D"/>
    <w:rsid w:val="006F79EC"/>
    <w:rsid w:val="0070017F"/>
    <w:rsid w:val="007005F8"/>
    <w:rsid w:val="00700DAB"/>
    <w:rsid w:val="00700E67"/>
    <w:rsid w:val="00702E3C"/>
    <w:rsid w:val="00703FFE"/>
    <w:rsid w:val="007044FA"/>
    <w:rsid w:val="0070459F"/>
    <w:rsid w:val="00704651"/>
    <w:rsid w:val="00704815"/>
    <w:rsid w:val="00704DEA"/>
    <w:rsid w:val="00704EE4"/>
    <w:rsid w:val="007051AB"/>
    <w:rsid w:val="00705701"/>
    <w:rsid w:val="00705833"/>
    <w:rsid w:val="00705A65"/>
    <w:rsid w:val="00705AE9"/>
    <w:rsid w:val="007060F0"/>
    <w:rsid w:val="0070678B"/>
    <w:rsid w:val="00706CE2"/>
    <w:rsid w:val="007071B1"/>
    <w:rsid w:val="0070768C"/>
    <w:rsid w:val="00710B51"/>
    <w:rsid w:val="00710D99"/>
    <w:rsid w:val="0071106D"/>
    <w:rsid w:val="00711B41"/>
    <w:rsid w:val="00711E3D"/>
    <w:rsid w:val="00712420"/>
    <w:rsid w:val="00712446"/>
    <w:rsid w:val="007125E8"/>
    <w:rsid w:val="00712BE3"/>
    <w:rsid w:val="00713953"/>
    <w:rsid w:val="00713ED3"/>
    <w:rsid w:val="0071411E"/>
    <w:rsid w:val="0071521D"/>
    <w:rsid w:val="00715BDE"/>
    <w:rsid w:val="00715FAD"/>
    <w:rsid w:val="007163FD"/>
    <w:rsid w:val="00717390"/>
    <w:rsid w:val="007204ED"/>
    <w:rsid w:val="00720601"/>
    <w:rsid w:val="007208A6"/>
    <w:rsid w:val="007208E9"/>
    <w:rsid w:val="00720AF8"/>
    <w:rsid w:val="00720CCB"/>
    <w:rsid w:val="00720DF9"/>
    <w:rsid w:val="0072167D"/>
    <w:rsid w:val="007227EF"/>
    <w:rsid w:val="0072284E"/>
    <w:rsid w:val="00722F3C"/>
    <w:rsid w:val="0072307F"/>
    <w:rsid w:val="007238C3"/>
    <w:rsid w:val="00723A08"/>
    <w:rsid w:val="00723B5B"/>
    <w:rsid w:val="00724918"/>
    <w:rsid w:val="007256CF"/>
    <w:rsid w:val="00725908"/>
    <w:rsid w:val="00725DC7"/>
    <w:rsid w:val="0072753A"/>
    <w:rsid w:val="00730995"/>
    <w:rsid w:val="00730FE0"/>
    <w:rsid w:val="007312D2"/>
    <w:rsid w:val="00731B9A"/>
    <w:rsid w:val="00732509"/>
    <w:rsid w:val="00732625"/>
    <w:rsid w:val="00732677"/>
    <w:rsid w:val="007329F4"/>
    <w:rsid w:val="00732BB1"/>
    <w:rsid w:val="00732E7C"/>
    <w:rsid w:val="0073320D"/>
    <w:rsid w:val="00733670"/>
    <w:rsid w:val="007346DE"/>
    <w:rsid w:val="0073506D"/>
    <w:rsid w:val="0073577E"/>
    <w:rsid w:val="007358F2"/>
    <w:rsid w:val="00735E12"/>
    <w:rsid w:val="00735E22"/>
    <w:rsid w:val="00736C66"/>
    <w:rsid w:val="00737C8C"/>
    <w:rsid w:val="00740767"/>
    <w:rsid w:val="00740F93"/>
    <w:rsid w:val="0074124E"/>
    <w:rsid w:val="00741407"/>
    <w:rsid w:val="007414CD"/>
    <w:rsid w:val="007415BE"/>
    <w:rsid w:val="00741654"/>
    <w:rsid w:val="00741DBC"/>
    <w:rsid w:val="00741DBE"/>
    <w:rsid w:val="007426AF"/>
    <w:rsid w:val="00742942"/>
    <w:rsid w:val="00743222"/>
    <w:rsid w:val="0074397F"/>
    <w:rsid w:val="007447D9"/>
    <w:rsid w:val="00744813"/>
    <w:rsid w:val="007449B8"/>
    <w:rsid w:val="00744D75"/>
    <w:rsid w:val="00744E8B"/>
    <w:rsid w:val="00744F59"/>
    <w:rsid w:val="007451F1"/>
    <w:rsid w:val="007461F3"/>
    <w:rsid w:val="007466F6"/>
    <w:rsid w:val="00746B68"/>
    <w:rsid w:val="00746BFC"/>
    <w:rsid w:val="00746C77"/>
    <w:rsid w:val="00746F29"/>
    <w:rsid w:val="00747223"/>
    <w:rsid w:val="00747C26"/>
    <w:rsid w:val="007510A1"/>
    <w:rsid w:val="0075135B"/>
    <w:rsid w:val="00751B5C"/>
    <w:rsid w:val="00751CF4"/>
    <w:rsid w:val="00752801"/>
    <w:rsid w:val="00752989"/>
    <w:rsid w:val="007535FE"/>
    <w:rsid w:val="00753977"/>
    <w:rsid w:val="00753B4C"/>
    <w:rsid w:val="00753D76"/>
    <w:rsid w:val="0075400B"/>
    <w:rsid w:val="0075402B"/>
    <w:rsid w:val="00754C84"/>
    <w:rsid w:val="00754F65"/>
    <w:rsid w:val="00755144"/>
    <w:rsid w:val="0075534D"/>
    <w:rsid w:val="0075571C"/>
    <w:rsid w:val="0075602B"/>
    <w:rsid w:val="0075633D"/>
    <w:rsid w:val="0075758B"/>
    <w:rsid w:val="00757B6E"/>
    <w:rsid w:val="00760562"/>
    <w:rsid w:val="0076076E"/>
    <w:rsid w:val="00760874"/>
    <w:rsid w:val="00760F0C"/>
    <w:rsid w:val="0076135F"/>
    <w:rsid w:val="0076138B"/>
    <w:rsid w:val="00761E3E"/>
    <w:rsid w:val="00762070"/>
    <w:rsid w:val="00763520"/>
    <w:rsid w:val="0076382E"/>
    <w:rsid w:val="0076558C"/>
    <w:rsid w:val="007656AE"/>
    <w:rsid w:val="00765A25"/>
    <w:rsid w:val="0076605D"/>
    <w:rsid w:val="00766E88"/>
    <w:rsid w:val="00767233"/>
    <w:rsid w:val="00767983"/>
    <w:rsid w:val="00770F7C"/>
    <w:rsid w:val="00771293"/>
    <w:rsid w:val="00772253"/>
    <w:rsid w:val="00774637"/>
    <w:rsid w:val="00774863"/>
    <w:rsid w:val="00774A03"/>
    <w:rsid w:val="00775DBE"/>
    <w:rsid w:val="007764B5"/>
    <w:rsid w:val="0077695A"/>
    <w:rsid w:val="0078016F"/>
    <w:rsid w:val="007802C1"/>
    <w:rsid w:val="007802D6"/>
    <w:rsid w:val="0078112D"/>
    <w:rsid w:val="00781AA8"/>
    <w:rsid w:val="00781B2B"/>
    <w:rsid w:val="00781EB4"/>
    <w:rsid w:val="00782B44"/>
    <w:rsid w:val="00782EDE"/>
    <w:rsid w:val="007846C6"/>
    <w:rsid w:val="00784EDD"/>
    <w:rsid w:val="007852C6"/>
    <w:rsid w:val="00785470"/>
    <w:rsid w:val="00786073"/>
    <w:rsid w:val="00786E99"/>
    <w:rsid w:val="00787CB1"/>
    <w:rsid w:val="00787F09"/>
    <w:rsid w:val="00790041"/>
    <w:rsid w:val="007900A0"/>
    <w:rsid w:val="0079041F"/>
    <w:rsid w:val="00790875"/>
    <w:rsid w:val="00790B90"/>
    <w:rsid w:val="00791ECE"/>
    <w:rsid w:val="00792F11"/>
    <w:rsid w:val="00793669"/>
    <w:rsid w:val="0079382D"/>
    <w:rsid w:val="007944DE"/>
    <w:rsid w:val="00795005"/>
    <w:rsid w:val="0079508F"/>
    <w:rsid w:val="00795288"/>
    <w:rsid w:val="00795DDA"/>
    <w:rsid w:val="00796039"/>
    <w:rsid w:val="00796613"/>
    <w:rsid w:val="007966B2"/>
    <w:rsid w:val="00796E47"/>
    <w:rsid w:val="007978AC"/>
    <w:rsid w:val="007A0C87"/>
    <w:rsid w:val="007A0CA6"/>
    <w:rsid w:val="007A0D29"/>
    <w:rsid w:val="007A198F"/>
    <w:rsid w:val="007A19A2"/>
    <w:rsid w:val="007A1AA5"/>
    <w:rsid w:val="007A1B8F"/>
    <w:rsid w:val="007A1F1E"/>
    <w:rsid w:val="007A24C7"/>
    <w:rsid w:val="007A2C79"/>
    <w:rsid w:val="007A30C4"/>
    <w:rsid w:val="007A31BA"/>
    <w:rsid w:val="007A38D4"/>
    <w:rsid w:val="007A3CD3"/>
    <w:rsid w:val="007A3EDC"/>
    <w:rsid w:val="007A5193"/>
    <w:rsid w:val="007A59B2"/>
    <w:rsid w:val="007A5D4F"/>
    <w:rsid w:val="007A5F5E"/>
    <w:rsid w:val="007A6212"/>
    <w:rsid w:val="007A6E29"/>
    <w:rsid w:val="007A7105"/>
    <w:rsid w:val="007A72B5"/>
    <w:rsid w:val="007A72F0"/>
    <w:rsid w:val="007A73BE"/>
    <w:rsid w:val="007A7599"/>
    <w:rsid w:val="007A7AC6"/>
    <w:rsid w:val="007A7C98"/>
    <w:rsid w:val="007A7F18"/>
    <w:rsid w:val="007B019B"/>
    <w:rsid w:val="007B0650"/>
    <w:rsid w:val="007B0ED6"/>
    <w:rsid w:val="007B1318"/>
    <w:rsid w:val="007B19C5"/>
    <w:rsid w:val="007B1FEF"/>
    <w:rsid w:val="007B4798"/>
    <w:rsid w:val="007B63F6"/>
    <w:rsid w:val="007B6636"/>
    <w:rsid w:val="007B6CFE"/>
    <w:rsid w:val="007B7A53"/>
    <w:rsid w:val="007C031B"/>
    <w:rsid w:val="007C0AE9"/>
    <w:rsid w:val="007C1140"/>
    <w:rsid w:val="007C140F"/>
    <w:rsid w:val="007C180A"/>
    <w:rsid w:val="007C24E6"/>
    <w:rsid w:val="007C2F11"/>
    <w:rsid w:val="007C36DA"/>
    <w:rsid w:val="007C3AE7"/>
    <w:rsid w:val="007C3CFD"/>
    <w:rsid w:val="007C52B3"/>
    <w:rsid w:val="007C52F1"/>
    <w:rsid w:val="007C5F13"/>
    <w:rsid w:val="007C5FA8"/>
    <w:rsid w:val="007C6077"/>
    <w:rsid w:val="007C6638"/>
    <w:rsid w:val="007C6C44"/>
    <w:rsid w:val="007C76B1"/>
    <w:rsid w:val="007C78F3"/>
    <w:rsid w:val="007C7B76"/>
    <w:rsid w:val="007C7C02"/>
    <w:rsid w:val="007C7DA1"/>
    <w:rsid w:val="007C7F4C"/>
    <w:rsid w:val="007D0144"/>
    <w:rsid w:val="007D07B2"/>
    <w:rsid w:val="007D0813"/>
    <w:rsid w:val="007D12EF"/>
    <w:rsid w:val="007D1E30"/>
    <w:rsid w:val="007D1EA5"/>
    <w:rsid w:val="007D1EB8"/>
    <w:rsid w:val="007D32E7"/>
    <w:rsid w:val="007D379D"/>
    <w:rsid w:val="007D3CF6"/>
    <w:rsid w:val="007D3E9E"/>
    <w:rsid w:val="007D422E"/>
    <w:rsid w:val="007D424C"/>
    <w:rsid w:val="007D466B"/>
    <w:rsid w:val="007D48EF"/>
    <w:rsid w:val="007D5179"/>
    <w:rsid w:val="007D5421"/>
    <w:rsid w:val="007D58C0"/>
    <w:rsid w:val="007D668C"/>
    <w:rsid w:val="007D7DB8"/>
    <w:rsid w:val="007E0785"/>
    <w:rsid w:val="007E1748"/>
    <w:rsid w:val="007E2F9F"/>
    <w:rsid w:val="007E305A"/>
    <w:rsid w:val="007E3068"/>
    <w:rsid w:val="007E38CC"/>
    <w:rsid w:val="007E5143"/>
    <w:rsid w:val="007E5D50"/>
    <w:rsid w:val="007E63AB"/>
    <w:rsid w:val="007E735B"/>
    <w:rsid w:val="007E75EA"/>
    <w:rsid w:val="007E78D0"/>
    <w:rsid w:val="007E7ED4"/>
    <w:rsid w:val="007E7F3A"/>
    <w:rsid w:val="007F0323"/>
    <w:rsid w:val="007F0966"/>
    <w:rsid w:val="007F098A"/>
    <w:rsid w:val="007F0EA7"/>
    <w:rsid w:val="007F0FD9"/>
    <w:rsid w:val="007F1AFA"/>
    <w:rsid w:val="007F1D96"/>
    <w:rsid w:val="007F29AF"/>
    <w:rsid w:val="007F318A"/>
    <w:rsid w:val="007F3688"/>
    <w:rsid w:val="007F409B"/>
    <w:rsid w:val="007F56D8"/>
    <w:rsid w:val="007F596A"/>
    <w:rsid w:val="007F5C75"/>
    <w:rsid w:val="007F6787"/>
    <w:rsid w:val="007F6988"/>
    <w:rsid w:val="007F6D10"/>
    <w:rsid w:val="008009FF"/>
    <w:rsid w:val="00800D95"/>
    <w:rsid w:val="00800EB5"/>
    <w:rsid w:val="00801535"/>
    <w:rsid w:val="008019C3"/>
    <w:rsid w:val="008019E4"/>
    <w:rsid w:val="00802DFB"/>
    <w:rsid w:val="0080348A"/>
    <w:rsid w:val="008056FC"/>
    <w:rsid w:val="008064A0"/>
    <w:rsid w:val="008064AE"/>
    <w:rsid w:val="0080675D"/>
    <w:rsid w:val="008067A6"/>
    <w:rsid w:val="00806A2B"/>
    <w:rsid w:val="00806FAB"/>
    <w:rsid w:val="0080789C"/>
    <w:rsid w:val="00810274"/>
    <w:rsid w:val="008108AD"/>
    <w:rsid w:val="00812A3B"/>
    <w:rsid w:val="00812C1E"/>
    <w:rsid w:val="008132EF"/>
    <w:rsid w:val="0081392B"/>
    <w:rsid w:val="00813B11"/>
    <w:rsid w:val="00813B5C"/>
    <w:rsid w:val="00813DB8"/>
    <w:rsid w:val="00813DC2"/>
    <w:rsid w:val="00815861"/>
    <w:rsid w:val="00815C2E"/>
    <w:rsid w:val="0081667E"/>
    <w:rsid w:val="0081693B"/>
    <w:rsid w:val="00816ABD"/>
    <w:rsid w:val="00816E73"/>
    <w:rsid w:val="0082029C"/>
    <w:rsid w:val="00820A7C"/>
    <w:rsid w:val="00821870"/>
    <w:rsid w:val="00821A2B"/>
    <w:rsid w:val="00821A95"/>
    <w:rsid w:val="00821C7A"/>
    <w:rsid w:val="0082320A"/>
    <w:rsid w:val="00823A6D"/>
    <w:rsid w:val="0082438E"/>
    <w:rsid w:val="0082449C"/>
    <w:rsid w:val="00824A97"/>
    <w:rsid w:val="0082507F"/>
    <w:rsid w:val="00825D38"/>
    <w:rsid w:val="00825E9A"/>
    <w:rsid w:val="00825EED"/>
    <w:rsid w:val="00826182"/>
    <w:rsid w:val="008268F0"/>
    <w:rsid w:val="00826907"/>
    <w:rsid w:val="00826B04"/>
    <w:rsid w:val="00826C2E"/>
    <w:rsid w:val="00827526"/>
    <w:rsid w:val="00831E03"/>
    <w:rsid w:val="00833913"/>
    <w:rsid w:val="00833D40"/>
    <w:rsid w:val="00834253"/>
    <w:rsid w:val="0083441C"/>
    <w:rsid w:val="008345F8"/>
    <w:rsid w:val="00834B7D"/>
    <w:rsid w:val="0083567C"/>
    <w:rsid w:val="008359AC"/>
    <w:rsid w:val="00836E13"/>
    <w:rsid w:val="008376BF"/>
    <w:rsid w:val="0083795F"/>
    <w:rsid w:val="00840355"/>
    <w:rsid w:val="008405E0"/>
    <w:rsid w:val="00840770"/>
    <w:rsid w:val="0084081D"/>
    <w:rsid w:val="00840DE5"/>
    <w:rsid w:val="008414A4"/>
    <w:rsid w:val="0084161E"/>
    <w:rsid w:val="00841630"/>
    <w:rsid w:val="008416A4"/>
    <w:rsid w:val="0084185F"/>
    <w:rsid w:val="00841C33"/>
    <w:rsid w:val="00841CD5"/>
    <w:rsid w:val="00842D5F"/>
    <w:rsid w:val="00842DA2"/>
    <w:rsid w:val="00843749"/>
    <w:rsid w:val="008439FD"/>
    <w:rsid w:val="00844035"/>
    <w:rsid w:val="00844D82"/>
    <w:rsid w:val="008451D5"/>
    <w:rsid w:val="00845808"/>
    <w:rsid w:val="008462D1"/>
    <w:rsid w:val="008463EE"/>
    <w:rsid w:val="008466BB"/>
    <w:rsid w:val="008475EB"/>
    <w:rsid w:val="00847E25"/>
    <w:rsid w:val="008502F3"/>
    <w:rsid w:val="00850B54"/>
    <w:rsid w:val="00851143"/>
    <w:rsid w:val="00851727"/>
    <w:rsid w:val="008517D3"/>
    <w:rsid w:val="00851A96"/>
    <w:rsid w:val="008534D2"/>
    <w:rsid w:val="00853CB0"/>
    <w:rsid w:val="00853E42"/>
    <w:rsid w:val="00854067"/>
    <w:rsid w:val="00855C9F"/>
    <w:rsid w:val="00855EC1"/>
    <w:rsid w:val="0085680B"/>
    <w:rsid w:val="00856B32"/>
    <w:rsid w:val="00857858"/>
    <w:rsid w:val="0086038D"/>
    <w:rsid w:val="0086064D"/>
    <w:rsid w:val="00860F01"/>
    <w:rsid w:val="00860F34"/>
    <w:rsid w:val="0086148D"/>
    <w:rsid w:val="00862074"/>
    <w:rsid w:val="0086266A"/>
    <w:rsid w:val="00863A6F"/>
    <w:rsid w:val="00863C37"/>
    <w:rsid w:val="00864D69"/>
    <w:rsid w:val="00864DDC"/>
    <w:rsid w:val="00864FD3"/>
    <w:rsid w:val="008653EA"/>
    <w:rsid w:val="0086582E"/>
    <w:rsid w:val="008668D3"/>
    <w:rsid w:val="00867962"/>
    <w:rsid w:val="008704EB"/>
    <w:rsid w:val="00870618"/>
    <w:rsid w:val="00870750"/>
    <w:rsid w:val="008712F2"/>
    <w:rsid w:val="0087141E"/>
    <w:rsid w:val="008715F2"/>
    <w:rsid w:val="0087197A"/>
    <w:rsid w:val="008719F2"/>
    <w:rsid w:val="00871F59"/>
    <w:rsid w:val="00872079"/>
    <w:rsid w:val="00872948"/>
    <w:rsid w:val="0087296D"/>
    <w:rsid w:val="00872DE3"/>
    <w:rsid w:val="00872F10"/>
    <w:rsid w:val="0087317C"/>
    <w:rsid w:val="00873273"/>
    <w:rsid w:val="00873581"/>
    <w:rsid w:val="008741F8"/>
    <w:rsid w:val="00874552"/>
    <w:rsid w:val="00874B0F"/>
    <w:rsid w:val="00874E71"/>
    <w:rsid w:val="00874E8F"/>
    <w:rsid w:val="008759FF"/>
    <w:rsid w:val="00875CCA"/>
    <w:rsid w:val="00876B87"/>
    <w:rsid w:val="00877675"/>
    <w:rsid w:val="00877CB1"/>
    <w:rsid w:val="00880A17"/>
    <w:rsid w:val="00880E89"/>
    <w:rsid w:val="00882823"/>
    <w:rsid w:val="00882970"/>
    <w:rsid w:val="00882AEB"/>
    <w:rsid w:val="008837FE"/>
    <w:rsid w:val="00884BFF"/>
    <w:rsid w:val="00884C2E"/>
    <w:rsid w:val="00884EBD"/>
    <w:rsid w:val="0088518F"/>
    <w:rsid w:val="00886447"/>
    <w:rsid w:val="00890D7B"/>
    <w:rsid w:val="00891404"/>
    <w:rsid w:val="00891D83"/>
    <w:rsid w:val="00891E14"/>
    <w:rsid w:val="008921EF"/>
    <w:rsid w:val="0089268B"/>
    <w:rsid w:val="008927A1"/>
    <w:rsid w:val="00892C8F"/>
    <w:rsid w:val="0089337B"/>
    <w:rsid w:val="00893C1F"/>
    <w:rsid w:val="00893C4E"/>
    <w:rsid w:val="00894439"/>
    <w:rsid w:val="008949C5"/>
    <w:rsid w:val="00894AE2"/>
    <w:rsid w:val="00895A83"/>
    <w:rsid w:val="00895B23"/>
    <w:rsid w:val="00895DF1"/>
    <w:rsid w:val="00896150"/>
    <w:rsid w:val="0089629F"/>
    <w:rsid w:val="00897380"/>
    <w:rsid w:val="00897AAA"/>
    <w:rsid w:val="00897F14"/>
    <w:rsid w:val="008A0D34"/>
    <w:rsid w:val="008A0F7C"/>
    <w:rsid w:val="008A104F"/>
    <w:rsid w:val="008A1330"/>
    <w:rsid w:val="008A1688"/>
    <w:rsid w:val="008A17CE"/>
    <w:rsid w:val="008A1D61"/>
    <w:rsid w:val="008A1EDB"/>
    <w:rsid w:val="008A249D"/>
    <w:rsid w:val="008A54BF"/>
    <w:rsid w:val="008A5654"/>
    <w:rsid w:val="008A5C2F"/>
    <w:rsid w:val="008A71A4"/>
    <w:rsid w:val="008A7A3A"/>
    <w:rsid w:val="008A7BD4"/>
    <w:rsid w:val="008A7FD3"/>
    <w:rsid w:val="008B05AD"/>
    <w:rsid w:val="008B10CF"/>
    <w:rsid w:val="008B1980"/>
    <w:rsid w:val="008B1C1F"/>
    <w:rsid w:val="008B1DC1"/>
    <w:rsid w:val="008B2292"/>
    <w:rsid w:val="008B27ED"/>
    <w:rsid w:val="008B3C3F"/>
    <w:rsid w:val="008B3E1B"/>
    <w:rsid w:val="008B3EF8"/>
    <w:rsid w:val="008B3F53"/>
    <w:rsid w:val="008B405A"/>
    <w:rsid w:val="008B4136"/>
    <w:rsid w:val="008B4906"/>
    <w:rsid w:val="008B4AEF"/>
    <w:rsid w:val="008B546A"/>
    <w:rsid w:val="008B56F7"/>
    <w:rsid w:val="008B5900"/>
    <w:rsid w:val="008B6CF6"/>
    <w:rsid w:val="008B789A"/>
    <w:rsid w:val="008B7EFE"/>
    <w:rsid w:val="008C093A"/>
    <w:rsid w:val="008C0BD1"/>
    <w:rsid w:val="008C0C31"/>
    <w:rsid w:val="008C1DE2"/>
    <w:rsid w:val="008C21A7"/>
    <w:rsid w:val="008C267B"/>
    <w:rsid w:val="008C287C"/>
    <w:rsid w:val="008C3197"/>
    <w:rsid w:val="008C3333"/>
    <w:rsid w:val="008C61DC"/>
    <w:rsid w:val="008C7005"/>
    <w:rsid w:val="008D0514"/>
    <w:rsid w:val="008D0B59"/>
    <w:rsid w:val="008D0D7A"/>
    <w:rsid w:val="008D197F"/>
    <w:rsid w:val="008D2708"/>
    <w:rsid w:val="008D2B8E"/>
    <w:rsid w:val="008D39BD"/>
    <w:rsid w:val="008D3C4B"/>
    <w:rsid w:val="008D4078"/>
    <w:rsid w:val="008D4277"/>
    <w:rsid w:val="008D4307"/>
    <w:rsid w:val="008D4311"/>
    <w:rsid w:val="008D5542"/>
    <w:rsid w:val="008D650E"/>
    <w:rsid w:val="008D74D1"/>
    <w:rsid w:val="008E015D"/>
    <w:rsid w:val="008E091C"/>
    <w:rsid w:val="008E0A59"/>
    <w:rsid w:val="008E1073"/>
    <w:rsid w:val="008E1540"/>
    <w:rsid w:val="008E1578"/>
    <w:rsid w:val="008E18A5"/>
    <w:rsid w:val="008E19BC"/>
    <w:rsid w:val="008E2668"/>
    <w:rsid w:val="008E2E32"/>
    <w:rsid w:val="008E35A7"/>
    <w:rsid w:val="008E481F"/>
    <w:rsid w:val="008E4874"/>
    <w:rsid w:val="008E4D98"/>
    <w:rsid w:val="008E5042"/>
    <w:rsid w:val="008E504C"/>
    <w:rsid w:val="008E51B9"/>
    <w:rsid w:val="008E77B9"/>
    <w:rsid w:val="008F01D9"/>
    <w:rsid w:val="008F0233"/>
    <w:rsid w:val="008F106B"/>
    <w:rsid w:val="008F12C3"/>
    <w:rsid w:val="008F18C8"/>
    <w:rsid w:val="008F2520"/>
    <w:rsid w:val="008F26C7"/>
    <w:rsid w:val="008F2AEC"/>
    <w:rsid w:val="008F2D43"/>
    <w:rsid w:val="008F3251"/>
    <w:rsid w:val="008F34F7"/>
    <w:rsid w:val="008F3590"/>
    <w:rsid w:val="008F3753"/>
    <w:rsid w:val="008F4152"/>
    <w:rsid w:val="008F4339"/>
    <w:rsid w:val="008F4507"/>
    <w:rsid w:val="008F46DF"/>
    <w:rsid w:val="008F5D0E"/>
    <w:rsid w:val="008F61D4"/>
    <w:rsid w:val="008F6632"/>
    <w:rsid w:val="008F67DA"/>
    <w:rsid w:val="008F6E15"/>
    <w:rsid w:val="008F78E4"/>
    <w:rsid w:val="00900C1B"/>
    <w:rsid w:val="00901402"/>
    <w:rsid w:val="0090291A"/>
    <w:rsid w:val="00902C74"/>
    <w:rsid w:val="0090382F"/>
    <w:rsid w:val="00903C82"/>
    <w:rsid w:val="00904E92"/>
    <w:rsid w:val="00906AAF"/>
    <w:rsid w:val="00907226"/>
    <w:rsid w:val="0090774C"/>
    <w:rsid w:val="0090794C"/>
    <w:rsid w:val="00907998"/>
    <w:rsid w:val="00911353"/>
    <w:rsid w:val="00911A3D"/>
    <w:rsid w:val="00912360"/>
    <w:rsid w:val="00913584"/>
    <w:rsid w:val="00913721"/>
    <w:rsid w:val="009140AE"/>
    <w:rsid w:val="00915B70"/>
    <w:rsid w:val="00915D93"/>
    <w:rsid w:val="00915E1B"/>
    <w:rsid w:val="00916018"/>
    <w:rsid w:val="00916084"/>
    <w:rsid w:val="009166AB"/>
    <w:rsid w:val="0091671B"/>
    <w:rsid w:val="00916A42"/>
    <w:rsid w:val="00917A95"/>
    <w:rsid w:val="0092034B"/>
    <w:rsid w:val="00920623"/>
    <w:rsid w:val="00920845"/>
    <w:rsid w:val="0092097B"/>
    <w:rsid w:val="00920BC7"/>
    <w:rsid w:val="00920E30"/>
    <w:rsid w:val="00921363"/>
    <w:rsid w:val="00922184"/>
    <w:rsid w:val="00922794"/>
    <w:rsid w:val="009227AC"/>
    <w:rsid w:val="00922D05"/>
    <w:rsid w:val="00923669"/>
    <w:rsid w:val="009244CF"/>
    <w:rsid w:val="00925019"/>
    <w:rsid w:val="0092502A"/>
    <w:rsid w:val="00925164"/>
    <w:rsid w:val="00925784"/>
    <w:rsid w:val="00925BF8"/>
    <w:rsid w:val="0092652B"/>
    <w:rsid w:val="00926545"/>
    <w:rsid w:val="00926A1B"/>
    <w:rsid w:val="00926C1B"/>
    <w:rsid w:val="00927279"/>
    <w:rsid w:val="00927286"/>
    <w:rsid w:val="009277E0"/>
    <w:rsid w:val="00927DBB"/>
    <w:rsid w:val="00931F7F"/>
    <w:rsid w:val="00932319"/>
    <w:rsid w:val="009323FC"/>
    <w:rsid w:val="00933173"/>
    <w:rsid w:val="009339F4"/>
    <w:rsid w:val="00934293"/>
    <w:rsid w:val="00934C91"/>
    <w:rsid w:val="0093541D"/>
    <w:rsid w:val="00935813"/>
    <w:rsid w:val="00936A1B"/>
    <w:rsid w:val="00936F38"/>
    <w:rsid w:val="00937933"/>
    <w:rsid w:val="00937C95"/>
    <w:rsid w:val="00940B2E"/>
    <w:rsid w:val="00940FDF"/>
    <w:rsid w:val="009415BC"/>
    <w:rsid w:val="00941A13"/>
    <w:rsid w:val="00941A68"/>
    <w:rsid w:val="009425FB"/>
    <w:rsid w:val="00942AB0"/>
    <w:rsid w:val="0094317C"/>
    <w:rsid w:val="00943730"/>
    <w:rsid w:val="0094379C"/>
    <w:rsid w:val="00943ABF"/>
    <w:rsid w:val="00943DF9"/>
    <w:rsid w:val="00943EE8"/>
    <w:rsid w:val="00944619"/>
    <w:rsid w:val="00944BE7"/>
    <w:rsid w:val="00944E6E"/>
    <w:rsid w:val="009456A1"/>
    <w:rsid w:val="0094590F"/>
    <w:rsid w:val="00945957"/>
    <w:rsid w:val="00945D83"/>
    <w:rsid w:val="00946F96"/>
    <w:rsid w:val="00950484"/>
    <w:rsid w:val="00950BE2"/>
    <w:rsid w:val="0095139E"/>
    <w:rsid w:val="00951E4A"/>
    <w:rsid w:val="00951FC8"/>
    <w:rsid w:val="00951FE4"/>
    <w:rsid w:val="0095247D"/>
    <w:rsid w:val="00952631"/>
    <w:rsid w:val="00952A72"/>
    <w:rsid w:val="00952DDA"/>
    <w:rsid w:val="00953AD7"/>
    <w:rsid w:val="00954729"/>
    <w:rsid w:val="00954858"/>
    <w:rsid w:val="009550F6"/>
    <w:rsid w:val="00955369"/>
    <w:rsid w:val="00956248"/>
    <w:rsid w:val="00956255"/>
    <w:rsid w:val="0095721B"/>
    <w:rsid w:val="00957642"/>
    <w:rsid w:val="00957DE7"/>
    <w:rsid w:val="00960D6D"/>
    <w:rsid w:val="009616F4"/>
    <w:rsid w:val="00961747"/>
    <w:rsid w:val="00961874"/>
    <w:rsid w:val="00961CA5"/>
    <w:rsid w:val="00961F67"/>
    <w:rsid w:val="00962349"/>
    <w:rsid w:val="00962C38"/>
    <w:rsid w:val="00963CA7"/>
    <w:rsid w:val="00964845"/>
    <w:rsid w:val="00966A0F"/>
    <w:rsid w:val="00966D79"/>
    <w:rsid w:val="00966DB2"/>
    <w:rsid w:val="00967328"/>
    <w:rsid w:val="00967D7D"/>
    <w:rsid w:val="00970B4E"/>
    <w:rsid w:val="00970EEE"/>
    <w:rsid w:val="00971899"/>
    <w:rsid w:val="00972300"/>
    <w:rsid w:val="00972EBA"/>
    <w:rsid w:val="00973026"/>
    <w:rsid w:val="0097390F"/>
    <w:rsid w:val="00974D01"/>
    <w:rsid w:val="0097520E"/>
    <w:rsid w:val="00976059"/>
    <w:rsid w:val="009761C8"/>
    <w:rsid w:val="0097644B"/>
    <w:rsid w:val="00977062"/>
    <w:rsid w:val="00977680"/>
    <w:rsid w:val="00977F06"/>
    <w:rsid w:val="00980B8E"/>
    <w:rsid w:val="00980B95"/>
    <w:rsid w:val="00981C91"/>
    <w:rsid w:val="00982130"/>
    <w:rsid w:val="009828EF"/>
    <w:rsid w:val="00982C9B"/>
    <w:rsid w:val="009838C7"/>
    <w:rsid w:val="00984A5A"/>
    <w:rsid w:val="00984EBD"/>
    <w:rsid w:val="009852B6"/>
    <w:rsid w:val="00985675"/>
    <w:rsid w:val="009856D4"/>
    <w:rsid w:val="00985ABE"/>
    <w:rsid w:val="00985DC6"/>
    <w:rsid w:val="009861B5"/>
    <w:rsid w:val="0098631C"/>
    <w:rsid w:val="00986782"/>
    <w:rsid w:val="00986987"/>
    <w:rsid w:val="00986C55"/>
    <w:rsid w:val="0099076A"/>
    <w:rsid w:val="00993283"/>
    <w:rsid w:val="00994B63"/>
    <w:rsid w:val="009955FF"/>
    <w:rsid w:val="009957ED"/>
    <w:rsid w:val="00996308"/>
    <w:rsid w:val="00996437"/>
    <w:rsid w:val="00996561"/>
    <w:rsid w:val="00996C81"/>
    <w:rsid w:val="00997229"/>
    <w:rsid w:val="00997CF6"/>
    <w:rsid w:val="009A023C"/>
    <w:rsid w:val="009A028C"/>
    <w:rsid w:val="009A1258"/>
    <w:rsid w:val="009A1877"/>
    <w:rsid w:val="009A23AF"/>
    <w:rsid w:val="009A24EE"/>
    <w:rsid w:val="009A2990"/>
    <w:rsid w:val="009A3619"/>
    <w:rsid w:val="009A37BA"/>
    <w:rsid w:val="009A46D9"/>
    <w:rsid w:val="009A4A26"/>
    <w:rsid w:val="009A4B85"/>
    <w:rsid w:val="009A6A07"/>
    <w:rsid w:val="009A6F1C"/>
    <w:rsid w:val="009A777C"/>
    <w:rsid w:val="009A793A"/>
    <w:rsid w:val="009A7C3A"/>
    <w:rsid w:val="009A7EFA"/>
    <w:rsid w:val="009A7FCC"/>
    <w:rsid w:val="009B03D6"/>
    <w:rsid w:val="009B07AA"/>
    <w:rsid w:val="009B08E3"/>
    <w:rsid w:val="009B0AC0"/>
    <w:rsid w:val="009B0DB5"/>
    <w:rsid w:val="009B0E8F"/>
    <w:rsid w:val="009B1118"/>
    <w:rsid w:val="009B19CE"/>
    <w:rsid w:val="009B2037"/>
    <w:rsid w:val="009B2D56"/>
    <w:rsid w:val="009B2FF8"/>
    <w:rsid w:val="009B3488"/>
    <w:rsid w:val="009B3B67"/>
    <w:rsid w:val="009B3CE3"/>
    <w:rsid w:val="009B4935"/>
    <w:rsid w:val="009B4C0E"/>
    <w:rsid w:val="009B5043"/>
    <w:rsid w:val="009B51DD"/>
    <w:rsid w:val="009B557C"/>
    <w:rsid w:val="009B5884"/>
    <w:rsid w:val="009B5A90"/>
    <w:rsid w:val="009B5C55"/>
    <w:rsid w:val="009B5E5D"/>
    <w:rsid w:val="009B679C"/>
    <w:rsid w:val="009B691B"/>
    <w:rsid w:val="009B7216"/>
    <w:rsid w:val="009C09FF"/>
    <w:rsid w:val="009C156F"/>
    <w:rsid w:val="009C2D7B"/>
    <w:rsid w:val="009C3289"/>
    <w:rsid w:val="009C38BB"/>
    <w:rsid w:val="009C4FB1"/>
    <w:rsid w:val="009C52AA"/>
    <w:rsid w:val="009C53E3"/>
    <w:rsid w:val="009C5E57"/>
    <w:rsid w:val="009C648F"/>
    <w:rsid w:val="009C68F3"/>
    <w:rsid w:val="009C6D04"/>
    <w:rsid w:val="009C6E5B"/>
    <w:rsid w:val="009C713F"/>
    <w:rsid w:val="009C76E2"/>
    <w:rsid w:val="009C78D1"/>
    <w:rsid w:val="009C7AA8"/>
    <w:rsid w:val="009D025D"/>
    <w:rsid w:val="009D0C5E"/>
    <w:rsid w:val="009D10C2"/>
    <w:rsid w:val="009D11AA"/>
    <w:rsid w:val="009D11E5"/>
    <w:rsid w:val="009D158B"/>
    <w:rsid w:val="009D1EB3"/>
    <w:rsid w:val="009D2653"/>
    <w:rsid w:val="009D2A81"/>
    <w:rsid w:val="009D39FD"/>
    <w:rsid w:val="009D3A49"/>
    <w:rsid w:val="009D3DD5"/>
    <w:rsid w:val="009D428D"/>
    <w:rsid w:val="009D4887"/>
    <w:rsid w:val="009D49D5"/>
    <w:rsid w:val="009D4B2A"/>
    <w:rsid w:val="009D5E4C"/>
    <w:rsid w:val="009D6C1E"/>
    <w:rsid w:val="009D7312"/>
    <w:rsid w:val="009D786C"/>
    <w:rsid w:val="009E04E1"/>
    <w:rsid w:val="009E0655"/>
    <w:rsid w:val="009E0C1A"/>
    <w:rsid w:val="009E10CE"/>
    <w:rsid w:val="009E1D32"/>
    <w:rsid w:val="009E1ECA"/>
    <w:rsid w:val="009E1ECD"/>
    <w:rsid w:val="009E28E7"/>
    <w:rsid w:val="009E2ABE"/>
    <w:rsid w:val="009E2C41"/>
    <w:rsid w:val="009E2C95"/>
    <w:rsid w:val="009E3267"/>
    <w:rsid w:val="009E3AC3"/>
    <w:rsid w:val="009E3AE7"/>
    <w:rsid w:val="009E4874"/>
    <w:rsid w:val="009E49E0"/>
    <w:rsid w:val="009E4BD4"/>
    <w:rsid w:val="009E4DD3"/>
    <w:rsid w:val="009E51C4"/>
    <w:rsid w:val="009E5628"/>
    <w:rsid w:val="009E568C"/>
    <w:rsid w:val="009E5A4C"/>
    <w:rsid w:val="009E5B7E"/>
    <w:rsid w:val="009E5DCE"/>
    <w:rsid w:val="009E60CF"/>
    <w:rsid w:val="009E657E"/>
    <w:rsid w:val="009E6957"/>
    <w:rsid w:val="009E759E"/>
    <w:rsid w:val="009E781C"/>
    <w:rsid w:val="009E79AA"/>
    <w:rsid w:val="009E7E7F"/>
    <w:rsid w:val="009E7F96"/>
    <w:rsid w:val="009E7FC4"/>
    <w:rsid w:val="009F006C"/>
    <w:rsid w:val="009F02E2"/>
    <w:rsid w:val="009F0462"/>
    <w:rsid w:val="009F04EE"/>
    <w:rsid w:val="009F1DDC"/>
    <w:rsid w:val="009F1E61"/>
    <w:rsid w:val="009F1E96"/>
    <w:rsid w:val="009F2823"/>
    <w:rsid w:val="009F2CF1"/>
    <w:rsid w:val="009F2D4C"/>
    <w:rsid w:val="009F45A3"/>
    <w:rsid w:val="009F5492"/>
    <w:rsid w:val="009F56C0"/>
    <w:rsid w:val="009F5D63"/>
    <w:rsid w:val="009F6CD2"/>
    <w:rsid w:val="00A0016E"/>
    <w:rsid w:val="00A006A5"/>
    <w:rsid w:val="00A009CA"/>
    <w:rsid w:val="00A00AE1"/>
    <w:rsid w:val="00A00FD6"/>
    <w:rsid w:val="00A01187"/>
    <w:rsid w:val="00A013F0"/>
    <w:rsid w:val="00A01429"/>
    <w:rsid w:val="00A014C0"/>
    <w:rsid w:val="00A020E3"/>
    <w:rsid w:val="00A02249"/>
    <w:rsid w:val="00A02D2B"/>
    <w:rsid w:val="00A034E4"/>
    <w:rsid w:val="00A0374C"/>
    <w:rsid w:val="00A03873"/>
    <w:rsid w:val="00A04CB7"/>
    <w:rsid w:val="00A0520B"/>
    <w:rsid w:val="00A052A3"/>
    <w:rsid w:val="00A05B56"/>
    <w:rsid w:val="00A06C53"/>
    <w:rsid w:val="00A07EE3"/>
    <w:rsid w:val="00A10A93"/>
    <w:rsid w:val="00A10AE0"/>
    <w:rsid w:val="00A116BD"/>
    <w:rsid w:val="00A11EEE"/>
    <w:rsid w:val="00A1203F"/>
    <w:rsid w:val="00A1244D"/>
    <w:rsid w:val="00A12F3F"/>
    <w:rsid w:val="00A130B1"/>
    <w:rsid w:val="00A1421E"/>
    <w:rsid w:val="00A15026"/>
    <w:rsid w:val="00A1576A"/>
    <w:rsid w:val="00A1618D"/>
    <w:rsid w:val="00A1645F"/>
    <w:rsid w:val="00A17E3D"/>
    <w:rsid w:val="00A2081D"/>
    <w:rsid w:val="00A20DFC"/>
    <w:rsid w:val="00A20E3E"/>
    <w:rsid w:val="00A2132A"/>
    <w:rsid w:val="00A21597"/>
    <w:rsid w:val="00A21C45"/>
    <w:rsid w:val="00A21E92"/>
    <w:rsid w:val="00A21F4B"/>
    <w:rsid w:val="00A22E7B"/>
    <w:rsid w:val="00A23336"/>
    <w:rsid w:val="00A23869"/>
    <w:rsid w:val="00A24914"/>
    <w:rsid w:val="00A24E4B"/>
    <w:rsid w:val="00A24E61"/>
    <w:rsid w:val="00A24EB0"/>
    <w:rsid w:val="00A251A5"/>
    <w:rsid w:val="00A2624C"/>
    <w:rsid w:val="00A262E4"/>
    <w:rsid w:val="00A26D7C"/>
    <w:rsid w:val="00A276A6"/>
    <w:rsid w:val="00A276B0"/>
    <w:rsid w:val="00A278F2"/>
    <w:rsid w:val="00A278F9"/>
    <w:rsid w:val="00A27C2A"/>
    <w:rsid w:val="00A301DF"/>
    <w:rsid w:val="00A32B9A"/>
    <w:rsid w:val="00A32CA3"/>
    <w:rsid w:val="00A337FB"/>
    <w:rsid w:val="00A33B18"/>
    <w:rsid w:val="00A340BA"/>
    <w:rsid w:val="00A35667"/>
    <w:rsid w:val="00A35700"/>
    <w:rsid w:val="00A35854"/>
    <w:rsid w:val="00A36797"/>
    <w:rsid w:val="00A36C1E"/>
    <w:rsid w:val="00A372CE"/>
    <w:rsid w:val="00A40313"/>
    <w:rsid w:val="00A40935"/>
    <w:rsid w:val="00A40C4F"/>
    <w:rsid w:val="00A4132F"/>
    <w:rsid w:val="00A41831"/>
    <w:rsid w:val="00A41932"/>
    <w:rsid w:val="00A4196C"/>
    <w:rsid w:val="00A426D0"/>
    <w:rsid w:val="00A4273C"/>
    <w:rsid w:val="00A42789"/>
    <w:rsid w:val="00A42832"/>
    <w:rsid w:val="00A4369E"/>
    <w:rsid w:val="00A44BD6"/>
    <w:rsid w:val="00A44E08"/>
    <w:rsid w:val="00A451B9"/>
    <w:rsid w:val="00A46821"/>
    <w:rsid w:val="00A46B87"/>
    <w:rsid w:val="00A46C7B"/>
    <w:rsid w:val="00A47A31"/>
    <w:rsid w:val="00A47E0D"/>
    <w:rsid w:val="00A50159"/>
    <w:rsid w:val="00A505CC"/>
    <w:rsid w:val="00A50A37"/>
    <w:rsid w:val="00A51409"/>
    <w:rsid w:val="00A5248C"/>
    <w:rsid w:val="00A52AEB"/>
    <w:rsid w:val="00A5309E"/>
    <w:rsid w:val="00A54F3B"/>
    <w:rsid w:val="00A55799"/>
    <w:rsid w:val="00A55A8E"/>
    <w:rsid w:val="00A55D79"/>
    <w:rsid w:val="00A5600D"/>
    <w:rsid w:val="00A5641A"/>
    <w:rsid w:val="00A57148"/>
    <w:rsid w:val="00A57A26"/>
    <w:rsid w:val="00A57B46"/>
    <w:rsid w:val="00A60431"/>
    <w:rsid w:val="00A61EA0"/>
    <w:rsid w:val="00A61FE4"/>
    <w:rsid w:val="00A625F5"/>
    <w:rsid w:val="00A62CC9"/>
    <w:rsid w:val="00A65357"/>
    <w:rsid w:val="00A6544F"/>
    <w:rsid w:val="00A65E73"/>
    <w:rsid w:val="00A70B4D"/>
    <w:rsid w:val="00A70FCB"/>
    <w:rsid w:val="00A71483"/>
    <w:rsid w:val="00A7179F"/>
    <w:rsid w:val="00A71F53"/>
    <w:rsid w:val="00A72F44"/>
    <w:rsid w:val="00A74425"/>
    <w:rsid w:val="00A74BDB"/>
    <w:rsid w:val="00A74CC7"/>
    <w:rsid w:val="00A759F8"/>
    <w:rsid w:val="00A77906"/>
    <w:rsid w:val="00A77CD7"/>
    <w:rsid w:val="00A77FB1"/>
    <w:rsid w:val="00A80B9B"/>
    <w:rsid w:val="00A825C5"/>
    <w:rsid w:val="00A82A5D"/>
    <w:rsid w:val="00A833C9"/>
    <w:rsid w:val="00A8433E"/>
    <w:rsid w:val="00A845BC"/>
    <w:rsid w:val="00A84EA3"/>
    <w:rsid w:val="00A8526C"/>
    <w:rsid w:val="00A856CD"/>
    <w:rsid w:val="00A859BE"/>
    <w:rsid w:val="00A85D82"/>
    <w:rsid w:val="00A86506"/>
    <w:rsid w:val="00A868E6"/>
    <w:rsid w:val="00A879EB"/>
    <w:rsid w:val="00A87B0E"/>
    <w:rsid w:val="00A87B6D"/>
    <w:rsid w:val="00A87B96"/>
    <w:rsid w:val="00A90078"/>
    <w:rsid w:val="00A900E7"/>
    <w:rsid w:val="00A90214"/>
    <w:rsid w:val="00A90AA4"/>
    <w:rsid w:val="00A90DD1"/>
    <w:rsid w:val="00A92683"/>
    <w:rsid w:val="00A92F4C"/>
    <w:rsid w:val="00A93111"/>
    <w:rsid w:val="00A9336B"/>
    <w:rsid w:val="00A93D80"/>
    <w:rsid w:val="00A95262"/>
    <w:rsid w:val="00A955CE"/>
    <w:rsid w:val="00A959AA"/>
    <w:rsid w:val="00A96051"/>
    <w:rsid w:val="00A96403"/>
    <w:rsid w:val="00A9781D"/>
    <w:rsid w:val="00A97DB9"/>
    <w:rsid w:val="00A97F4C"/>
    <w:rsid w:val="00AA020B"/>
    <w:rsid w:val="00AA0363"/>
    <w:rsid w:val="00AA0A71"/>
    <w:rsid w:val="00AA0F84"/>
    <w:rsid w:val="00AA19D8"/>
    <w:rsid w:val="00AA20D2"/>
    <w:rsid w:val="00AA248E"/>
    <w:rsid w:val="00AA2B12"/>
    <w:rsid w:val="00AA30DF"/>
    <w:rsid w:val="00AA395B"/>
    <w:rsid w:val="00AA3A5F"/>
    <w:rsid w:val="00AA3BA4"/>
    <w:rsid w:val="00AA3C56"/>
    <w:rsid w:val="00AA56EF"/>
    <w:rsid w:val="00AA63EE"/>
    <w:rsid w:val="00AA64D7"/>
    <w:rsid w:val="00AA657A"/>
    <w:rsid w:val="00AA6E07"/>
    <w:rsid w:val="00AA7C98"/>
    <w:rsid w:val="00AA7F0F"/>
    <w:rsid w:val="00AB075C"/>
    <w:rsid w:val="00AB085D"/>
    <w:rsid w:val="00AB0AB3"/>
    <w:rsid w:val="00AB1215"/>
    <w:rsid w:val="00AB1CB5"/>
    <w:rsid w:val="00AB2061"/>
    <w:rsid w:val="00AB26E1"/>
    <w:rsid w:val="00AB3BEB"/>
    <w:rsid w:val="00AB3F6F"/>
    <w:rsid w:val="00AB3F73"/>
    <w:rsid w:val="00AB46D2"/>
    <w:rsid w:val="00AB4794"/>
    <w:rsid w:val="00AB52AE"/>
    <w:rsid w:val="00AB53D6"/>
    <w:rsid w:val="00AB56D4"/>
    <w:rsid w:val="00AB5A92"/>
    <w:rsid w:val="00AB610A"/>
    <w:rsid w:val="00AB61C3"/>
    <w:rsid w:val="00AB63F5"/>
    <w:rsid w:val="00AB6825"/>
    <w:rsid w:val="00AB6B4B"/>
    <w:rsid w:val="00AB6E2D"/>
    <w:rsid w:val="00AC1EF1"/>
    <w:rsid w:val="00AC2644"/>
    <w:rsid w:val="00AC272F"/>
    <w:rsid w:val="00AC3A48"/>
    <w:rsid w:val="00AC3E00"/>
    <w:rsid w:val="00AC4317"/>
    <w:rsid w:val="00AC47AC"/>
    <w:rsid w:val="00AC4ED8"/>
    <w:rsid w:val="00AC6975"/>
    <w:rsid w:val="00AC76FB"/>
    <w:rsid w:val="00AC79B4"/>
    <w:rsid w:val="00AD2178"/>
    <w:rsid w:val="00AD3FD3"/>
    <w:rsid w:val="00AD457A"/>
    <w:rsid w:val="00AD49D3"/>
    <w:rsid w:val="00AD5B1D"/>
    <w:rsid w:val="00AD62CF"/>
    <w:rsid w:val="00AD6DF8"/>
    <w:rsid w:val="00AD75B8"/>
    <w:rsid w:val="00AD7A9E"/>
    <w:rsid w:val="00AE02D1"/>
    <w:rsid w:val="00AE0626"/>
    <w:rsid w:val="00AE1203"/>
    <w:rsid w:val="00AE1B6B"/>
    <w:rsid w:val="00AE1DE6"/>
    <w:rsid w:val="00AE250F"/>
    <w:rsid w:val="00AE25A7"/>
    <w:rsid w:val="00AE2770"/>
    <w:rsid w:val="00AE369D"/>
    <w:rsid w:val="00AE3807"/>
    <w:rsid w:val="00AE4066"/>
    <w:rsid w:val="00AE5294"/>
    <w:rsid w:val="00AE5462"/>
    <w:rsid w:val="00AE5913"/>
    <w:rsid w:val="00AE59F3"/>
    <w:rsid w:val="00AE5E58"/>
    <w:rsid w:val="00AE6A48"/>
    <w:rsid w:val="00AE7FE0"/>
    <w:rsid w:val="00AF06CC"/>
    <w:rsid w:val="00AF120A"/>
    <w:rsid w:val="00AF1616"/>
    <w:rsid w:val="00AF20B7"/>
    <w:rsid w:val="00AF215B"/>
    <w:rsid w:val="00AF226D"/>
    <w:rsid w:val="00AF2A4A"/>
    <w:rsid w:val="00AF337D"/>
    <w:rsid w:val="00AF374F"/>
    <w:rsid w:val="00AF38BC"/>
    <w:rsid w:val="00AF38F6"/>
    <w:rsid w:val="00AF3E37"/>
    <w:rsid w:val="00AF3E8B"/>
    <w:rsid w:val="00AF4160"/>
    <w:rsid w:val="00AF453C"/>
    <w:rsid w:val="00AF4813"/>
    <w:rsid w:val="00AF4B40"/>
    <w:rsid w:val="00AF50CD"/>
    <w:rsid w:val="00AF5595"/>
    <w:rsid w:val="00AF5952"/>
    <w:rsid w:val="00AF5D4C"/>
    <w:rsid w:val="00AF5E4A"/>
    <w:rsid w:val="00AF66CC"/>
    <w:rsid w:val="00AF6F87"/>
    <w:rsid w:val="00AF74CE"/>
    <w:rsid w:val="00AF7942"/>
    <w:rsid w:val="00B00312"/>
    <w:rsid w:val="00B0087C"/>
    <w:rsid w:val="00B00D2A"/>
    <w:rsid w:val="00B016A3"/>
    <w:rsid w:val="00B023D2"/>
    <w:rsid w:val="00B0282F"/>
    <w:rsid w:val="00B039F0"/>
    <w:rsid w:val="00B03C64"/>
    <w:rsid w:val="00B045D4"/>
    <w:rsid w:val="00B04759"/>
    <w:rsid w:val="00B056E5"/>
    <w:rsid w:val="00B05B40"/>
    <w:rsid w:val="00B05F7A"/>
    <w:rsid w:val="00B06499"/>
    <w:rsid w:val="00B06510"/>
    <w:rsid w:val="00B06B73"/>
    <w:rsid w:val="00B100EC"/>
    <w:rsid w:val="00B11815"/>
    <w:rsid w:val="00B11AD7"/>
    <w:rsid w:val="00B11CDA"/>
    <w:rsid w:val="00B1233B"/>
    <w:rsid w:val="00B13DDE"/>
    <w:rsid w:val="00B13E96"/>
    <w:rsid w:val="00B15022"/>
    <w:rsid w:val="00B15C69"/>
    <w:rsid w:val="00B15E13"/>
    <w:rsid w:val="00B161A2"/>
    <w:rsid w:val="00B163D6"/>
    <w:rsid w:val="00B16E8E"/>
    <w:rsid w:val="00B20120"/>
    <w:rsid w:val="00B201C2"/>
    <w:rsid w:val="00B207C8"/>
    <w:rsid w:val="00B208C4"/>
    <w:rsid w:val="00B20BBA"/>
    <w:rsid w:val="00B21321"/>
    <w:rsid w:val="00B2147F"/>
    <w:rsid w:val="00B226A5"/>
    <w:rsid w:val="00B22CE8"/>
    <w:rsid w:val="00B22D90"/>
    <w:rsid w:val="00B22E57"/>
    <w:rsid w:val="00B23777"/>
    <w:rsid w:val="00B23D2C"/>
    <w:rsid w:val="00B23FF5"/>
    <w:rsid w:val="00B24052"/>
    <w:rsid w:val="00B24753"/>
    <w:rsid w:val="00B263A0"/>
    <w:rsid w:val="00B26513"/>
    <w:rsid w:val="00B265D2"/>
    <w:rsid w:val="00B27697"/>
    <w:rsid w:val="00B277DD"/>
    <w:rsid w:val="00B31020"/>
    <w:rsid w:val="00B3118F"/>
    <w:rsid w:val="00B31F03"/>
    <w:rsid w:val="00B32365"/>
    <w:rsid w:val="00B32773"/>
    <w:rsid w:val="00B32ADF"/>
    <w:rsid w:val="00B34951"/>
    <w:rsid w:val="00B3515C"/>
    <w:rsid w:val="00B35D1C"/>
    <w:rsid w:val="00B36871"/>
    <w:rsid w:val="00B3687D"/>
    <w:rsid w:val="00B40128"/>
    <w:rsid w:val="00B409EE"/>
    <w:rsid w:val="00B40C6B"/>
    <w:rsid w:val="00B40D23"/>
    <w:rsid w:val="00B41A93"/>
    <w:rsid w:val="00B42322"/>
    <w:rsid w:val="00B42735"/>
    <w:rsid w:val="00B42866"/>
    <w:rsid w:val="00B42E5F"/>
    <w:rsid w:val="00B435F2"/>
    <w:rsid w:val="00B45ADC"/>
    <w:rsid w:val="00B460D4"/>
    <w:rsid w:val="00B463D3"/>
    <w:rsid w:val="00B463ED"/>
    <w:rsid w:val="00B46809"/>
    <w:rsid w:val="00B46B90"/>
    <w:rsid w:val="00B46E3E"/>
    <w:rsid w:val="00B47501"/>
    <w:rsid w:val="00B475E5"/>
    <w:rsid w:val="00B5013E"/>
    <w:rsid w:val="00B50285"/>
    <w:rsid w:val="00B50527"/>
    <w:rsid w:val="00B510D6"/>
    <w:rsid w:val="00B517DA"/>
    <w:rsid w:val="00B51AF3"/>
    <w:rsid w:val="00B52606"/>
    <w:rsid w:val="00B52F3D"/>
    <w:rsid w:val="00B538E6"/>
    <w:rsid w:val="00B53AA0"/>
    <w:rsid w:val="00B53ACA"/>
    <w:rsid w:val="00B53B1C"/>
    <w:rsid w:val="00B53D00"/>
    <w:rsid w:val="00B543A8"/>
    <w:rsid w:val="00B55D25"/>
    <w:rsid w:val="00B55DC4"/>
    <w:rsid w:val="00B56C46"/>
    <w:rsid w:val="00B56D84"/>
    <w:rsid w:val="00B57010"/>
    <w:rsid w:val="00B57320"/>
    <w:rsid w:val="00B5746D"/>
    <w:rsid w:val="00B60673"/>
    <w:rsid w:val="00B60DD1"/>
    <w:rsid w:val="00B61175"/>
    <w:rsid w:val="00B62F8B"/>
    <w:rsid w:val="00B63074"/>
    <w:rsid w:val="00B63E22"/>
    <w:rsid w:val="00B64001"/>
    <w:rsid w:val="00B643E4"/>
    <w:rsid w:val="00B6444D"/>
    <w:rsid w:val="00B6500F"/>
    <w:rsid w:val="00B652CC"/>
    <w:rsid w:val="00B65CEF"/>
    <w:rsid w:val="00B66FD0"/>
    <w:rsid w:val="00B67206"/>
    <w:rsid w:val="00B675DC"/>
    <w:rsid w:val="00B676A1"/>
    <w:rsid w:val="00B67A21"/>
    <w:rsid w:val="00B73205"/>
    <w:rsid w:val="00B7353C"/>
    <w:rsid w:val="00B73A8C"/>
    <w:rsid w:val="00B74500"/>
    <w:rsid w:val="00B74593"/>
    <w:rsid w:val="00B746A9"/>
    <w:rsid w:val="00B74FCA"/>
    <w:rsid w:val="00B759A2"/>
    <w:rsid w:val="00B75A3F"/>
    <w:rsid w:val="00B75E41"/>
    <w:rsid w:val="00B75E5F"/>
    <w:rsid w:val="00B76D2C"/>
    <w:rsid w:val="00B77663"/>
    <w:rsid w:val="00B80D13"/>
    <w:rsid w:val="00B81277"/>
    <w:rsid w:val="00B81346"/>
    <w:rsid w:val="00B81761"/>
    <w:rsid w:val="00B81795"/>
    <w:rsid w:val="00B81868"/>
    <w:rsid w:val="00B822D7"/>
    <w:rsid w:val="00B82405"/>
    <w:rsid w:val="00B8245A"/>
    <w:rsid w:val="00B82920"/>
    <w:rsid w:val="00B8354F"/>
    <w:rsid w:val="00B8411F"/>
    <w:rsid w:val="00B843EC"/>
    <w:rsid w:val="00B848E0"/>
    <w:rsid w:val="00B84AAD"/>
    <w:rsid w:val="00B84FF9"/>
    <w:rsid w:val="00B855E1"/>
    <w:rsid w:val="00B87116"/>
    <w:rsid w:val="00B8756A"/>
    <w:rsid w:val="00B87D42"/>
    <w:rsid w:val="00B87D9C"/>
    <w:rsid w:val="00B9018E"/>
    <w:rsid w:val="00B90FC6"/>
    <w:rsid w:val="00B9158F"/>
    <w:rsid w:val="00B915DA"/>
    <w:rsid w:val="00B9189D"/>
    <w:rsid w:val="00B926E4"/>
    <w:rsid w:val="00B92B6B"/>
    <w:rsid w:val="00B92E5D"/>
    <w:rsid w:val="00B9362E"/>
    <w:rsid w:val="00B936DA"/>
    <w:rsid w:val="00B93F7E"/>
    <w:rsid w:val="00B94A8A"/>
    <w:rsid w:val="00B94EE4"/>
    <w:rsid w:val="00B955D1"/>
    <w:rsid w:val="00B95A77"/>
    <w:rsid w:val="00B95F78"/>
    <w:rsid w:val="00B95FA6"/>
    <w:rsid w:val="00B97302"/>
    <w:rsid w:val="00B97549"/>
    <w:rsid w:val="00B97672"/>
    <w:rsid w:val="00B97D9E"/>
    <w:rsid w:val="00B97DE9"/>
    <w:rsid w:val="00BA004A"/>
    <w:rsid w:val="00BA00AB"/>
    <w:rsid w:val="00BA056D"/>
    <w:rsid w:val="00BA0B8A"/>
    <w:rsid w:val="00BA17AD"/>
    <w:rsid w:val="00BA18B1"/>
    <w:rsid w:val="00BA1AB3"/>
    <w:rsid w:val="00BA1CF8"/>
    <w:rsid w:val="00BA237D"/>
    <w:rsid w:val="00BA2411"/>
    <w:rsid w:val="00BA2597"/>
    <w:rsid w:val="00BA2605"/>
    <w:rsid w:val="00BA2E1D"/>
    <w:rsid w:val="00BA3674"/>
    <w:rsid w:val="00BA3839"/>
    <w:rsid w:val="00BA38CF"/>
    <w:rsid w:val="00BA3A8E"/>
    <w:rsid w:val="00BA3C6F"/>
    <w:rsid w:val="00BA405F"/>
    <w:rsid w:val="00BA40F5"/>
    <w:rsid w:val="00BA4AC4"/>
    <w:rsid w:val="00BA5009"/>
    <w:rsid w:val="00BA50A4"/>
    <w:rsid w:val="00BA58A8"/>
    <w:rsid w:val="00BA6B58"/>
    <w:rsid w:val="00BB0127"/>
    <w:rsid w:val="00BB03DB"/>
    <w:rsid w:val="00BB04F2"/>
    <w:rsid w:val="00BB0982"/>
    <w:rsid w:val="00BB224A"/>
    <w:rsid w:val="00BB252E"/>
    <w:rsid w:val="00BB3015"/>
    <w:rsid w:val="00BB3447"/>
    <w:rsid w:val="00BB3BE4"/>
    <w:rsid w:val="00BB3FA0"/>
    <w:rsid w:val="00BB4798"/>
    <w:rsid w:val="00BB4A6B"/>
    <w:rsid w:val="00BB4FBA"/>
    <w:rsid w:val="00BB518D"/>
    <w:rsid w:val="00BB5471"/>
    <w:rsid w:val="00BB64AA"/>
    <w:rsid w:val="00BB67D4"/>
    <w:rsid w:val="00BB69EC"/>
    <w:rsid w:val="00BB6C30"/>
    <w:rsid w:val="00BB726B"/>
    <w:rsid w:val="00BB72E0"/>
    <w:rsid w:val="00BB76F9"/>
    <w:rsid w:val="00BB7BF8"/>
    <w:rsid w:val="00BB7F42"/>
    <w:rsid w:val="00BC011A"/>
    <w:rsid w:val="00BC1176"/>
    <w:rsid w:val="00BC18F1"/>
    <w:rsid w:val="00BC1F56"/>
    <w:rsid w:val="00BC2756"/>
    <w:rsid w:val="00BC3795"/>
    <w:rsid w:val="00BC575E"/>
    <w:rsid w:val="00BC6665"/>
    <w:rsid w:val="00BC66AD"/>
    <w:rsid w:val="00BC695D"/>
    <w:rsid w:val="00BC6C4A"/>
    <w:rsid w:val="00BC716C"/>
    <w:rsid w:val="00BC7C0A"/>
    <w:rsid w:val="00BD0097"/>
    <w:rsid w:val="00BD0142"/>
    <w:rsid w:val="00BD0179"/>
    <w:rsid w:val="00BD061A"/>
    <w:rsid w:val="00BD0C60"/>
    <w:rsid w:val="00BD13EA"/>
    <w:rsid w:val="00BD1FB7"/>
    <w:rsid w:val="00BD24C9"/>
    <w:rsid w:val="00BD40C0"/>
    <w:rsid w:val="00BD4246"/>
    <w:rsid w:val="00BD496C"/>
    <w:rsid w:val="00BD5220"/>
    <w:rsid w:val="00BD5596"/>
    <w:rsid w:val="00BD6273"/>
    <w:rsid w:val="00BD6839"/>
    <w:rsid w:val="00BD6A37"/>
    <w:rsid w:val="00BD6F5E"/>
    <w:rsid w:val="00BD72D3"/>
    <w:rsid w:val="00BD76C3"/>
    <w:rsid w:val="00BD7F53"/>
    <w:rsid w:val="00BE0287"/>
    <w:rsid w:val="00BE0325"/>
    <w:rsid w:val="00BE03C4"/>
    <w:rsid w:val="00BE1E10"/>
    <w:rsid w:val="00BE1EEA"/>
    <w:rsid w:val="00BE38DD"/>
    <w:rsid w:val="00BE39BB"/>
    <w:rsid w:val="00BE424D"/>
    <w:rsid w:val="00BE4A23"/>
    <w:rsid w:val="00BE4E80"/>
    <w:rsid w:val="00BE4EA1"/>
    <w:rsid w:val="00BE4FC0"/>
    <w:rsid w:val="00BE5629"/>
    <w:rsid w:val="00BE58EF"/>
    <w:rsid w:val="00BE6166"/>
    <w:rsid w:val="00BE69FC"/>
    <w:rsid w:val="00BE6D3D"/>
    <w:rsid w:val="00BE79DA"/>
    <w:rsid w:val="00BF070E"/>
    <w:rsid w:val="00BF0795"/>
    <w:rsid w:val="00BF0F46"/>
    <w:rsid w:val="00BF1166"/>
    <w:rsid w:val="00BF227A"/>
    <w:rsid w:val="00BF3028"/>
    <w:rsid w:val="00BF3693"/>
    <w:rsid w:val="00BF40E6"/>
    <w:rsid w:val="00BF5373"/>
    <w:rsid w:val="00BF550B"/>
    <w:rsid w:val="00BF6548"/>
    <w:rsid w:val="00BF6A81"/>
    <w:rsid w:val="00BF6D0E"/>
    <w:rsid w:val="00BF7181"/>
    <w:rsid w:val="00BF71A4"/>
    <w:rsid w:val="00BF7815"/>
    <w:rsid w:val="00BF7BF9"/>
    <w:rsid w:val="00BF7E35"/>
    <w:rsid w:val="00C0110F"/>
    <w:rsid w:val="00C0115A"/>
    <w:rsid w:val="00C02C44"/>
    <w:rsid w:val="00C03478"/>
    <w:rsid w:val="00C0350D"/>
    <w:rsid w:val="00C035AA"/>
    <w:rsid w:val="00C03ED1"/>
    <w:rsid w:val="00C04600"/>
    <w:rsid w:val="00C047A1"/>
    <w:rsid w:val="00C04C24"/>
    <w:rsid w:val="00C05A80"/>
    <w:rsid w:val="00C0636B"/>
    <w:rsid w:val="00C07F08"/>
    <w:rsid w:val="00C107FA"/>
    <w:rsid w:val="00C10B0B"/>
    <w:rsid w:val="00C11098"/>
    <w:rsid w:val="00C11484"/>
    <w:rsid w:val="00C11A12"/>
    <w:rsid w:val="00C131CE"/>
    <w:rsid w:val="00C133FA"/>
    <w:rsid w:val="00C13F79"/>
    <w:rsid w:val="00C14402"/>
    <w:rsid w:val="00C14AB0"/>
    <w:rsid w:val="00C14B8C"/>
    <w:rsid w:val="00C15322"/>
    <w:rsid w:val="00C15891"/>
    <w:rsid w:val="00C16745"/>
    <w:rsid w:val="00C16E05"/>
    <w:rsid w:val="00C16F61"/>
    <w:rsid w:val="00C1731D"/>
    <w:rsid w:val="00C17DE7"/>
    <w:rsid w:val="00C20304"/>
    <w:rsid w:val="00C207C0"/>
    <w:rsid w:val="00C211D4"/>
    <w:rsid w:val="00C2157E"/>
    <w:rsid w:val="00C22232"/>
    <w:rsid w:val="00C2230A"/>
    <w:rsid w:val="00C22817"/>
    <w:rsid w:val="00C22A0E"/>
    <w:rsid w:val="00C22C51"/>
    <w:rsid w:val="00C230E3"/>
    <w:rsid w:val="00C236F0"/>
    <w:rsid w:val="00C23822"/>
    <w:rsid w:val="00C23F72"/>
    <w:rsid w:val="00C24312"/>
    <w:rsid w:val="00C25344"/>
    <w:rsid w:val="00C25EBA"/>
    <w:rsid w:val="00C26078"/>
    <w:rsid w:val="00C262D3"/>
    <w:rsid w:val="00C26746"/>
    <w:rsid w:val="00C2742D"/>
    <w:rsid w:val="00C27482"/>
    <w:rsid w:val="00C30014"/>
    <w:rsid w:val="00C310FF"/>
    <w:rsid w:val="00C314FC"/>
    <w:rsid w:val="00C315D2"/>
    <w:rsid w:val="00C319BA"/>
    <w:rsid w:val="00C31A28"/>
    <w:rsid w:val="00C31F60"/>
    <w:rsid w:val="00C32EB9"/>
    <w:rsid w:val="00C32EFE"/>
    <w:rsid w:val="00C33170"/>
    <w:rsid w:val="00C33236"/>
    <w:rsid w:val="00C33301"/>
    <w:rsid w:val="00C344BD"/>
    <w:rsid w:val="00C345EA"/>
    <w:rsid w:val="00C347C9"/>
    <w:rsid w:val="00C35082"/>
    <w:rsid w:val="00C352DF"/>
    <w:rsid w:val="00C35C5D"/>
    <w:rsid w:val="00C35E20"/>
    <w:rsid w:val="00C4027C"/>
    <w:rsid w:val="00C4042A"/>
    <w:rsid w:val="00C40E63"/>
    <w:rsid w:val="00C4120A"/>
    <w:rsid w:val="00C41936"/>
    <w:rsid w:val="00C421C8"/>
    <w:rsid w:val="00C423C8"/>
    <w:rsid w:val="00C42FB9"/>
    <w:rsid w:val="00C4302D"/>
    <w:rsid w:val="00C431E2"/>
    <w:rsid w:val="00C43217"/>
    <w:rsid w:val="00C438D2"/>
    <w:rsid w:val="00C43B79"/>
    <w:rsid w:val="00C43FF1"/>
    <w:rsid w:val="00C44844"/>
    <w:rsid w:val="00C45355"/>
    <w:rsid w:val="00C45C7A"/>
    <w:rsid w:val="00C45CEE"/>
    <w:rsid w:val="00C4623A"/>
    <w:rsid w:val="00C46250"/>
    <w:rsid w:val="00C470CE"/>
    <w:rsid w:val="00C47CBE"/>
    <w:rsid w:val="00C502DC"/>
    <w:rsid w:val="00C507CB"/>
    <w:rsid w:val="00C50A03"/>
    <w:rsid w:val="00C51020"/>
    <w:rsid w:val="00C51125"/>
    <w:rsid w:val="00C51509"/>
    <w:rsid w:val="00C5174C"/>
    <w:rsid w:val="00C522CB"/>
    <w:rsid w:val="00C530DC"/>
    <w:rsid w:val="00C53312"/>
    <w:rsid w:val="00C53421"/>
    <w:rsid w:val="00C5425B"/>
    <w:rsid w:val="00C5486C"/>
    <w:rsid w:val="00C54C13"/>
    <w:rsid w:val="00C565D6"/>
    <w:rsid w:val="00C566C1"/>
    <w:rsid w:val="00C56EA1"/>
    <w:rsid w:val="00C57B8E"/>
    <w:rsid w:val="00C60C00"/>
    <w:rsid w:val="00C60C53"/>
    <w:rsid w:val="00C61A27"/>
    <w:rsid w:val="00C62167"/>
    <w:rsid w:val="00C63150"/>
    <w:rsid w:val="00C63583"/>
    <w:rsid w:val="00C63797"/>
    <w:rsid w:val="00C639BC"/>
    <w:rsid w:val="00C63F70"/>
    <w:rsid w:val="00C644E2"/>
    <w:rsid w:val="00C64774"/>
    <w:rsid w:val="00C64876"/>
    <w:rsid w:val="00C64C3B"/>
    <w:rsid w:val="00C64C6B"/>
    <w:rsid w:val="00C6535E"/>
    <w:rsid w:val="00C654DA"/>
    <w:rsid w:val="00C65AFB"/>
    <w:rsid w:val="00C65B11"/>
    <w:rsid w:val="00C65C96"/>
    <w:rsid w:val="00C65DC3"/>
    <w:rsid w:val="00C67113"/>
    <w:rsid w:val="00C67CDC"/>
    <w:rsid w:val="00C7105E"/>
    <w:rsid w:val="00C7108B"/>
    <w:rsid w:val="00C71C87"/>
    <w:rsid w:val="00C7331E"/>
    <w:rsid w:val="00C734D6"/>
    <w:rsid w:val="00C737DA"/>
    <w:rsid w:val="00C7386B"/>
    <w:rsid w:val="00C7394B"/>
    <w:rsid w:val="00C73BE0"/>
    <w:rsid w:val="00C745AC"/>
    <w:rsid w:val="00C74857"/>
    <w:rsid w:val="00C74A56"/>
    <w:rsid w:val="00C74B38"/>
    <w:rsid w:val="00C74E58"/>
    <w:rsid w:val="00C75286"/>
    <w:rsid w:val="00C75AC8"/>
    <w:rsid w:val="00C75D5B"/>
    <w:rsid w:val="00C76023"/>
    <w:rsid w:val="00C761B6"/>
    <w:rsid w:val="00C768B0"/>
    <w:rsid w:val="00C777DC"/>
    <w:rsid w:val="00C77821"/>
    <w:rsid w:val="00C803FF"/>
    <w:rsid w:val="00C804A2"/>
    <w:rsid w:val="00C80AE5"/>
    <w:rsid w:val="00C80C02"/>
    <w:rsid w:val="00C810CF"/>
    <w:rsid w:val="00C813AC"/>
    <w:rsid w:val="00C81C96"/>
    <w:rsid w:val="00C81D0C"/>
    <w:rsid w:val="00C8206E"/>
    <w:rsid w:val="00C82170"/>
    <w:rsid w:val="00C822C0"/>
    <w:rsid w:val="00C82983"/>
    <w:rsid w:val="00C84225"/>
    <w:rsid w:val="00C846E5"/>
    <w:rsid w:val="00C8487E"/>
    <w:rsid w:val="00C84972"/>
    <w:rsid w:val="00C84DBE"/>
    <w:rsid w:val="00C8586D"/>
    <w:rsid w:val="00C85EB8"/>
    <w:rsid w:val="00C85F44"/>
    <w:rsid w:val="00C86B40"/>
    <w:rsid w:val="00C86DD5"/>
    <w:rsid w:val="00C87314"/>
    <w:rsid w:val="00C87E3C"/>
    <w:rsid w:val="00C901FD"/>
    <w:rsid w:val="00C90376"/>
    <w:rsid w:val="00C906F3"/>
    <w:rsid w:val="00C90D36"/>
    <w:rsid w:val="00C9241B"/>
    <w:rsid w:val="00C92650"/>
    <w:rsid w:val="00C92BE5"/>
    <w:rsid w:val="00C9375A"/>
    <w:rsid w:val="00C9423C"/>
    <w:rsid w:val="00C951C6"/>
    <w:rsid w:val="00C958D6"/>
    <w:rsid w:val="00C9672A"/>
    <w:rsid w:val="00C96BA1"/>
    <w:rsid w:val="00C96BC1"/>
    <w:rsid w:val="00C97824"/>
    <w:rsid w:val="00C97B1B"/>
    <w:rsid w:val="00CA002D"/>
    <w:rsid w:val="00CA058A"/>
    <w:rsid w:val="00CA07F7"/>
    <w:rsid w:val="00CA1A31"/>
    <w:rsid w:val="00CA1E6E"/>
    <w:rsid w:val="00CA2A87"/>
    <w:rsid w:val="00CA2A93"/>
    <w:rsid w:val="00CA3484"/>
    <w:rsid w:val="00CA3CD7"/>
    <w:rsid w:val="00CA446C"/>
    <w:rsid w:val="00CA44C3"/>
    <w:rsid w:val="00CA4829"/>
    <w:rsid w:val="00CA4D1E"/>
    <w:rsid w:val="00CA4EAF"/>
    <w:rsid w:val="00CA534F"/>
    <w:rsid w:val="00CA602C"/>
    <w:rsid w:val="00CA6E81"/>
    <w:rsid w:val="00CA7CF3"/>
    <w:rsid w:val="00CB04F8"/>
    <w:rsid w:val="00CB1A66"/>
    <w:rsid w:val="00CB2278"/>
    <w:rsid w:val="00CB26F2"/>
    <w:rsid w:val="00CB2A09"/>
    <w:rsid w:val="00CB30B2"/>
    <w:rsid w:val="00CB32FB"/>
    <w:rsid w:val="00CB3C55"/>
    <w:rsid w:val="00CB4243"/>
    <w:rsid w:val="00CB4872"/>
    <w:rsid w:val="00CB4C1E"/>
    <w:rsid w:val="00CB4CE5"/>
    <w:rsid w:val="00CB4D94"/>
    <w:rsid w:val="00CB4E62"/>
    <w:rsid w:val="00CB4FBC"/>
    <w:rsid w:val="00CB5021"/>
    <w:rsid w:val="00CB51F2"/>
    <w:rsid w:val="00CB563A"/>
    <w:rsid w:val="00CB5A84"/>
    <w:rsid w:val="00CB5FA4"/>
    <w:rsid w:val="00CB611C"/>
    <w:rsid w:val="00CB7C8F"/>
    <w:rsid w:val="00CC018C"/>
    <w:rsid w:val="00CC05C0"/>
    <w:rsid w:val="00CC0A55"/>
    <w:rsid w:val="00CC0ADF"/>
    <w:rsid w:val="00CC1D55"/>
    <w:rsid w:val="00CC1F00"/>
    <w:rsid w:val="00CC2859"/>
    <w:rsid w:val="00CC2B38"/>
    <w:rsid w:val="00CC2B83"/>
    <w:rsid w:val="00CC3194"/>
    <w:rsid w:val="00CC396D"/>
    <w:rsid w:val="00CC4DAC"/>
    <w:rsid w:val="00CC508D"/>
    <w:rsid w:val="00CC5945"/>
    <w:rsid w:val="00CC5B83"/>
    <w:rsid w:val="00CC5C92"/>
    <w:rsid w:val="00CC64AC"/>
    <w:rsid w:val="00CC66ED"/>
    <w:rsid w:val="00CC68A6"/>
    <w:rsid w:val="00CC7983"/>
    <w:rsid w:val="00CC7C6E"/>
    <w:rsid w:val="00CD0694"/>
    <w:rsid w:val="00CD0875"/>
    <w:rsid w:val="00CD14DE"/>
    <w:rsid w:val="00CD1861"/>
    <w:rsid w:val="00CD1A1D"/>
    <w:rsid w:val="00CD1D20"/>
    <w:rsid w:val="00CD1DDC"/>
    <w:rsid w:val="00CD1F69"/>
    <w:rsid w:val="00CD24BB"/>
    <w:rsid w:val="00CD264D"/>
    <w:rsid w:val="00CD2681"/>
    <w:rsid w:val="00CD27EB"/>
    <w:rsid w:val="00CD2BD5"/>
    <w:rsid w:val="00CD2BE2"/>
    <w:rsid w:val="00CD319A"/>
    <w:rsid w:val="00CD3304"/>
    <w:rsid w:val="00CD3BAB"/>
    <w:rsid w:val="00CD436F"/>
    <w:rsid w:val="00CD518B"/>
    <w:rsid w:val="00CD606A"/>
    <w:rsid w:val="00CD64F7"/>
    <w:rsid w:val="00CD7C66"/>
    <w:rsid w:val="00CE02A9"/>
    <w:rsid w:val="00CE09E8"/>
    <w:rsid w:val="00CE12AB"/>
    <w:rsid w:val="00CE1DB6"/>
    <w:rsid w:val="00CE31FF"/>
    <w:rsid w:val="00CE3489"/>
    <w:rsid w:val="00CE4204"/>
    <w:rsid w:val="00CE508A"/>
    <w:rsid w:val="00CE58D1"/>
    <w:rsid w:val="00CE61C6"/>
    <w:rsid w:val="00CE65CD"/>
    <w:rsid w:val="00CE78EC"/>
    <w:rsid w:val="00CF0388"/>
    <w:rsid w:val="00CF125B"/>
    <w:rsid w:val="00CF14A3"/>
    <w:rsid w:val="00CF202E"/>
    <w:rsid w:val="00CF2B2E"/>
    <w:rsid w:val="00CF30AC"/>
    <w:rsid w:val="00CF3800"/>
    <w:rsid w:val="00CF3C14"/>
    <w:rsid w:val="00CF4290"/>
    <w:rsid w:val="00CF43DD"/>
    <w:rsid w:val="00CF4A24"/>
    <w:rsid w:val="00CF4A85"/>
    <w:rsid w:val="00CF4B2B"/>
    <w:rsid w:val="00CF4F73"/>
    <w:rsid w:val="00CF5865"/>
    <w:rsid w:val="00CF5C95"/>
    <w:rsid w:val="00CF5F86"/>
    <w:rsid w:val="00CF6191"/>
    <w:rsid w:val="00CF7D26"/>
    <w:rsid w:val="00D004A3"/>
    <w:rsid w:val="00D00809"/>
    <w:rsid w:val="00D013DE"/>
    <w:rsid w:val="00D01920"/>
    <w:rsid w:val="00D01D6B"/>
    <w:rsid w:val="00D01F00"/>
    <w:rsid w:val="00D0255F"/>
    <w:rsid w:val="00D02597"/>
    <w:rsid w:val="00D03729"/>
    <w:rsid w:val="00D039DB"/>
    <w:rsid w:val="00D049AC"/>
    <w:rsid w:val="00D04A93"/>
    <w:rsid w:val="00D058CC"/>
    <w:rsid w:val="00D0601A"/>
    <w:rsid w:val="00D074FA"/>
    <w:rsid w:val="00D10FBF"/>
    <w:rsid w:val="00D113ED"/>
    <w:rsid w:val="00D11D66"/>
    <w:rsid w:val="00D11FD6"/>
    <w:rsid w:val="00D12376"/>
    <w:rsid w:val="00D12BBA"/>
    <w:rsid w:val="00D13F50"/>
    <w:rsid w:val="00D140BB"/>
    <w:rsid w:val="00D1458F"/>
    <w:rsid w:val="00D14C95"/>
    <w:rsid w:val="00D14E4A"/>
    <w:rsid w:val="00D14FD7"/>
    <w:rsid w:val="00D15F10"/>
    <w:rsid w:val="00D17111"/>
    <w:rsid w:val="00D17A5B"/>
    <w:rsid w:val="00D21ABD"/>
    <w:rsid w:val="00D21E59"/>
    <w:rsid w:val="00D21E68"/>
    <w:rsid w:val="00D222C1"/>
    <w:rsid w:val="00D2273D"/>
    <w:rsid w:val="00D23059"/>
    <w:rsid w:val="00D2347A"/>
    <w:rsid w:val="00D23560"/>
    <w:rsid w:val="00D237E0"/>
    <w:rsid w:val="00D2384C"/>
    <w:rsid w:val="00D24566"/>
    <w:rsid w:val="00D24572"/>
    <w:rsid w:val="00D26397"/>
    <w:rsid w:val="00D27285"/>
    <w:rsid w:val="00D305C9"/>
    <w:rsid w:val="00D31A64"/>
    <w:rsid w:val="00D32056"/>
    <w:rsid w:val="00D32132"/>
    <w:rsid w:val="00D3215C"/>
    <w:rsid w:val="00D3364B"/>
    <w:rsid w:val="00D33AFF"/>
    <w:rsid w:val="00D34132"/>
    <w:rsid w:val="00D341A5"/>
    <w:rsid w:val="00D348EB"/>
    <w:rsid w:val="00D36587"/>
    <w:rsid w:val="00D36D9E"/>
    <w:rsid w:val="00D37133"/>
    <w:rsid w:val="00D373F6"/>
    <w:rsid w:val="00D4057B"/>
    <w:rsid w:val="00D4058D"/>
    <w:rsid w:val="00D40B7D"/>
    <w:rsid w:val="00D41480"/>
    <w:rsid w:val="00D41A9F"/>
    <w:rsid w:val="00D41CFB"/>
    <w:rsid w:val="00D426AA"/>
    <w:rsid w:val="00D42FEF"/>
    <w:rsid w:val="00D43284"/>
    <w:rsid w:val="00D435F7"/>
    <w:rsid w:val="00D43CBF"/>
    <w:rsid w:val="00D43CDC"/>
    <w:rsid w:val="00D44969"/>
    <w:rsid w:val="00D44E60"/>
    <w:rsid w:val="00D45775"/>
    <w:rsid w:val="00D45E0C"/>
    <w:rsid w:val="00D4614C"/>
    <w:rsid w:val="00D461E2"/>
    <w:rsid w:val="00D469B9"/>
    <w:rsid w:val="00D47032"/>
    <w:rsid w:val="00D473BB"/>
    <w:rsid w:val="00D47710"/>
    <w:rsid w:val="00D5050A"/>
    <w:rsid w:val="00D5084D"/>
    <w:rsid w:val="00D50F8F"/>
    <w:rsid w:val="00D51174"/>
    <w:rsid w:val="00D5162E"/>
    <w:rsid w:val="00D51926"/>
    <w:rsid w:val="00D52B03"/>
    <w:rsid w:val="00D52F4E"/>
    <w:rsid w:val="00D54303"/>
    <w:rsid w:val="00D55086"/>
    <w:rsid w:val="00D5517A"/>
    <w:rsid w:val="00D55688"/>
    <w:rsid w:val="00D557DC"/>
    <w:rsid w:val="00D55AC0"/>
    <w:rsid w:val="00D5640A"/>
    <w:rsid w:val="00D56BEE"/>
    <w:rsid w:val="00D57B53"/>
    <w:rsid w:val="00D601AF"/>
    <w:rsid w:val="00D6065D"/>
    <w:rsid w:val="00D60B78"/>
    <w:rsid w:val="00D624F8"/>
    <w:rsid w:val="00D62504"/>
    <w:rsid w:val="00D62CF4"/>
    <w:rsid w:val="00D6358B"/>
    <w:rsid w:val="00D63791"/>
    <w:rsid w:val="00D64836"/>
    <w:rsid w:val="00D6489D"/>
    <w:rsid w:val="00D65310"/>
    <w:rsid w:val="00D660C0"/>
    <w:rsid w:val="00D66BFD"/>
    <w:rsid w:val="00D67456"/>
    <w:rsid w:val="00D67F33"/>
    <w:rsid w:val="00D70BE3"/>
    <w:rsid w:val="00D70DE4"/>
    <w:rsid w:val="00D71BF6"/>
    <w:rsid w:val="00D71D58"/>
    <w:rsid w:val="00D726D4"/>
    <w:rsid w:val="00D74FEC"/>
    <w:rsid w:val="00D75069"/>
    <w:rsid w:val="00D75651"/>
    <w:rsid w:val="00D756E0"/>
    <w:rsid w:val="00D759DC"/>
    <w:rsid w:val="00D76343"/>
    <w:rsid w:val="00D76676"/>
    <w:rsid w:val="00D76B33"/>
    <w:rsid w:val="00D76E9C"/>
    <w:rsid w:val="00D77011"/>
    <w:rsid w:val="00D77455"/>
    <w:rsid w:val="00D77467"/>
    <w:rsid w:val="00D82533"/>
    <w:rsid w:val="00D82590"/>
    <w:rsid w:val="00D82A42"/>
    <w:rsid w:val="00D8322C"/>
    <w:rsid w:val="00D83D3C"/>
    <w:rsid w:val="00D84255"/>
    <w:rsid w:val="00D84612"/>
    <w:rsid w:val="00D85272"/>
    <w:rsid w:val="00D85789"/>
    <w:rsid w:val="00D85A57"/>
    <w:rsid w:val="00D85ED1"/>
    <w:rsid w:val="00D86626"/>
    <w:rsid w:val="00D8678F"/>
    <w:rsid w:val="00D90218"/>
    <w:rsid w:val="00D902F9"/>
    <w:rsid w:val="00D90691"/>
    <w:rsid w:val="00D90BF4"/>
    <w:rsid w:val="00D90F6A"/>
    <w:rsid w:val="00D91B80"/>
    <w:rsid w:val="00D92181"/>
    <w:rsid w:val="00D92290"/>
    <w:rsid w:val="00D9264A"/>
    <w:rsid w:val="00D939BD"/>
    <w:rsid w:val="00D939C2"/>
    <w:rsid w:val="00D93B25"/>
    <w:rsid w:val="00D93F4A"/>
    <w:rsid w:val="00D93FB6"/>
    <w:rsid w:val="00D9456A"/>
    <w:rsid w:val="00D948C8"/>
    <w:rsid w:val="00D9587A"/>
    <w:rsid w:val="00D958C2"/>
    <w:rsid w:val="00D95985"/>
    <w:rsid w:val="00D95F0B"/>
    <w:rsid w:val="00D96005"/>
    <w:rsid w:val="00D968A8"/>
    <w:rsid w:val="00D96C90"/>
    <w:rsid w:val="00D96CF2"/>
    <w:rsid w:val="00D96D6B"/>
    <w:rsid w:val="00D96D9A"/>
    <w:rsid w:val="00D970C4"/>
    <w:rsid w:val="00D97A62"/>
    <w:rsid w:val="00DA0487"/>
    <w:rsid w:val="00DA1800"/>
    <w:rsid w:val="00DA1F3F"/>
    <w:rsid w:val="00DA2555"/>
    <w:rsid w:val="00DA322A"/>
    <w:rsid w:val="00DA3DA5"/>
    <w:rsid w:val="00DA59AF"/>
    <w:rsid w:val="00DA5E9E"/>
    <w:rsid w:val="00DA6167"/>
    <w:rsid w:val="00DA6646"/>
    <w:rsid w:val="00DA6B40"/>
    <w:rsid w:val="00DA7747"/>
    <w:rsid w:val="00DA7974"/>
    <w:rsid w:val="00DA7C25"/>
    <w:rsid w:val="00DA7D54"/>
    <w:rsid w:val="00DB0034"/>
    <w:rsid w:val="00DB05E1"/>
    <w:rsid w:val="00DB0630"/>
    <w:rsid w:val="00DB0DAB"/>
    <w:rsid w:val="00DB120E"/>
    <w:rsid w:val="00DB1439"/>
    <w:rsid w:val="00DB17B4"/>
    <w:rsid w:val="00DB2311"/>
    <w:rsid w:val="00DB2A3A"/>
    <w:rsid w:val="00DB38F0"/>
    <w:rsid w:val="00DB4029"/>
    <w:rsid w:val="00DB410B"/>
    <w:rsid w:val="00DB46D9"/>
    <w:rsid w:val="00DB47FB"/>
    <w:rsid w:val="00DB484D"/>
    <w:rsid w:val="00DB4A5C"/>
    <w:rsid w:val="00DB54BC"/>
    <w:rsid w:val="00DB5695"/>
    <w:rsid w:val="00DB5CC3"/>
    <w:rsid w:val="00DB5E4D"/>
    <w:rsid w:val="00DB5F3A"/>
    <w:rsid w:val="00DB699B"/>
    <w:rsid w:val="00DB71EC"/>
    <w:rsid w:val="00DB7416"/>
    <w:rsid w:val="00DB74DA"/>
    <w:rsid w:val="00DB755B"/>
    <w:rsid w:val="00DC02E8"/>
    <w:rsid w:val="00DC09AB"/>
    <w:rsid w:val="00DC0D10"/>
    <w:rsid w:val="00DC16B0"/>
    <w:rsid w:val="00DC21CF"/>
    <w:rsid w:val="00DC26CB"/>
    <w:rsid w:val="00DC2AF6"/>
    <w:rsid w:val="00DC2CBE"/>
    <w:rsid w:val="00DC3008"/>
    <w:rsid w:val="00DC3395"/>
    <w:rsid w:val="00DC3DB0"/>
    <w:rsid w:val="00DC42CE"/>
    <w:rsid w:val="00DC443B"/>
    <w:rsid w:val="00DC49E7"/>
    <w:rsid w:val="00DC580C"/>
    <w:rsid w:val="00DC5E2F"/>
    <w:rsid w:val="00DC697D"/>
    <w:rsid w:val="00DC6D92"/>
    <w:rsid w:val="00DC7267"/>
    <w:rsid w:val="00DC7B99"/>
    <w:rsid w:val="00DC7E87"/>
    <w:rsid w:val="00DD00AA"/>
    <w:rsid w:val="00DD07CD"/>
    <w:rsid w:val="00DD3063"/>
    <w:rsid w:val="00DD3647"/>
    <w:rsid w:val="00DD38E6"/>
    <w:rsid w:val="00DD3DED"/>
    <w:rsid w:val="00DD43AA"/>
    <w:rsid w:val="00DD47D9"/>
    <w:rsid w:val="00DD4EEC"/>
    <w:rsid w:val="00DD5671"/>
    <w:rsid w:val="00DD585B"/>
    <w:rsid w:val="00DD5E53"/>
    <w:rsid w:val="00DD7168"/>
    <w:rsid w:val="00DD7604"/>
    <w:rsid w:val="00DD768A"/>
    <w:rsid w:val="00DD7E5B"/>
    <w:rsid w:val="00DE0D3A"/>
    <w:rsid w:val="00DE16F3"/>
    <w:rsid w:val="00DE1D5B"/>
    <w:rsid w:val="00DE1E46"/>
    <w:rsid w:val="00DE20C9"/>
    <w:rsid w:val="00DE2E36"/>
    <w:rsid w:val="00DE3402"/>
    <w:rsid w:val="00DE3C40"/>
    <w:rsid w:val="00DE42EB"/>
    <w:rsid w:val="00DE42FD"/>
    <w:rsid w:val="00DE4C9F"/>
    <w:rsid w:val="00DE5455"/>
    <w:rsid w:val="00DE58A6"/>
    <w:rsid w:val="00DE68BB"/>
    <w:rsid w:val="00DE6A62"/>
    <w:rsid w:val="00DE769C"/>
    <w:rsid w:val="00DE7A9A"/>
    <w:rsid w:val="00DF011D"/>
    <w:rsid w:val="00DF0127"/>
    <w:rsid w:val="00DF0721"/>
    <w:rsid w:val="00DF08F9"/>
    <w:rsid w:val="00DF0C60"/>
    <w:rsid w:val="00DF14D4"/>
    <w:rsid w:val="00DF1D91"/>
    <w:rsid w:val="00DF25EE"/>
    <w:rsid w:val="00DF2961"/>
    <w:rsid w:val="00DF2DC8"/>
    <w:rsid w:val="00DF3420"/>
    <w:rsid w:val="00DF42ED"/>
    <w:rsid w:val="00DF45AC"/>
    <w:rsid w:val="00DF48F9"/>
    <w:rsid w:val="00DF4D7E"/>
    <w:rsid w:val="00DF554D"/>
    <w:rsid w:val="00DF5957"/>
    <w:rsid w:val="00DF600E"/>
    <w:rsid w:val="00DF6050"/>
    <w:rsid w:val="00DF6BAF"/>
    <w:rsid w:val="00DF6CAB"/>
    <w:rsid w:val="00DF7B0C"/>
    <w:rsid w:val="00E00DF5"/>
    <w:rsid w:val="00E01241"/>
    <w:rsid w:val="00E02D1E"/>
    <w:rsid w:val="00E03C74"/>
    <w:rsid w:val="00E0439C"/>
    <w:rsid w:val="00E04986"/>
    <w:rsid w:val="00E0523E"/>
    <w:rsid w:val="00E052E3"/>
    <w:rsid w:val="00E0532C"/>
    <w:rsid w:val="00E055AC"/>
    <w:rsid w:val="00E057A9"/>
    <w:rsid w:val="00E060DB"/>
    <w:rsid w:val="00E07696"/>
    <w:rsid w:val="00E10340"/>
    <w:rsid w:val="00E103F2"/>
    <w:rsid w:val="00E108A5"/>
    <w:rsid w:val="00E10A13"/>
    <w:rsid w:val="00E11A03"/>
    <w:rsid w:val="00E11ABA"/>
    <w:rsid w:val="00E12F56"/>
    <w:rsid w:val="00E13356"/>
    <w:rsid w:val="00E13B84"/>
    <w:rsid w:val="00E13FE6"/>
    <w:rsid w:val="00E1409F"/>
    <w:rsid w:val="00E140A8"/>
    <w:rsid w:val="00E14426"/>
    <w:rsid w:val="00E147CC"/>
    <w:rsid w:val="00E15175"/>
    <w:rsid w:val="00E16667"/>
    <w:rsid w:val="00E168E7"/>
    <w:rsid w:val="00E1792E"/>
    <w:rsid w:val="00E17A46"/>
    <w:rsid w:val="00E20A15"/>
    <w:rsid w:val="00E2120A"/>
    <w:rsid w:val="00E2198F"/>
    <w:rsid w:val="00E2271D"/>
    <w:rsid w:val="00E227F4"/>
    <w:rsid w:val="00E22A47"/>
    <w:rsid w:val="00E22C5F"/>
    <w:rsid w:val="00E22E47"/>
    <w:rsid w:val="00E22E53"/>
    <w:rsid w:val="00E2353B"/>
    <w:rsid w:val="00E235DB"/>
    <w:rsid w:val="00E241E1"/>
    <w:rsid w:val="00E24AB4"/>
    <w:rsid w:val="00E24B2F"/>
    <w:rsid w:val="00E259ED"/>
    <w:rsid w:val="00E25AAE"/>
    <w:rsid w:val="00E2616C"/>
    <w:rsid w:val="00E2631C"/>
    <w:rsid w:val="00E26CC6"/>
    <w:rsid w:val="00E30990"/>
    <w:rsid w:val="00E30C0D"/>
    <w:rsid w:val="00E30D9B"/>
    <w:rsid w:val="00E311E5"/>
    <w:rsid w:val="00E3121B"/>
    <w:rsid w:val="00E316D3"/>
    <w:rsid w:val="00E31ED7"/>
    <w:rsid w:val="00E325D2"/>
    <w:rsid w:val="00E32FC5"/>
    <w:rsid w:val="00E3323E"/>
    <w:rsid w:val="00E334CB"/>
    <w:rsid w:val="00E3374C"/>
    <w:rsid w:val="00E347A0"/>
    <w:rsid w:val="00E35160"/>
    <w:rsid w:val="00E3549A"/>
    <w:rsid w:val="00E356BC"/>
    <w:rsid w:val="00E35DB0"/>
    <w:rsid w:val="00E36ACF"/>
    <w:rsid w:val="00E36AFB"/>
    <w:rsid w:val="00E37CAC"/>
    <w:rsid w:val="00E37ECF"/>
    <w:rsid w:val="00E40519"/>
    <w:rsid w:val="00E4139C"/>
    <w:rsid w:val="00E415C8"/>
    <w:rsid w:val="00E42110"/>
    <w:rsid w:val="00E42351"/>
    <w:rsid w:val="00E44A2A"/>
    <w:rsid w:val="00E45052"/>
    <w:rsid w:val="00E45226"/>
    <w:rsid w:val="00E45A8C"/>
    <w:rsid w:val="00E46AB0"/>
    <w:rsid w:val="00E47937"/>
    <w:rsid w:val="00E5011B"/>
    <w:rsid w:val="00E5058A"/>
    <w:rsid w:val="00E50709"/>
    <w:rsid w:val="00E51322"/>
    <w:rsid w:val="00E51689"/>
    <w:rsid w:val="00E51792"/>
    <w:rsid w:val="00E52015"/>
    <w:rsid w:val="00E532FA"/>
    <w:rsid w:val="00E533C1"/>
    <w:rsid w:val="00E535CA"/>
    <w:rsid w:val="00E53A13"/>
    <w:rsid w:val="00E53D4E"/>
    <w:rsid w:val="00E5530F"/>
    <w:rsid w:val="00E55D60"/>
    <w:rsid w:val="00E5612A"/>
    <w:rsid w:val="00E5622E"/>
    <w:rsid w:val="00E56CEC"/>
    <w:rsid w:val="00E57148"/>
    <w:rsid w:val="00E57582"/>
    <w:rsid w:val="00E57747"/>
    <w:rsid w:val="00E57B39"/>
    <w:rsid w:val="00E57D34"/>
    <w:rsid w:val="00E612EB"/>
    <w:rsid w:val="00E61728"/>
    <w:rsid w:val="00E62476"/>
    <w:rsid w:val="00E639F9"/>
    <w:rsid w:val="00E63E17"/>
    <w:rsid w:val="00E6402A"/>
    <w:rsid w:val="00E641CC"/>
    <w:rsid w:val="00E64357"/>
    <w:rsid w:val="00E6440D"/>
    <w:rsid w:val="00E651EB"/>
    <w:rsid w:val="00E65932"/>
    <w:rsid w:val="00E66EC6"/>
    <w:rsid w:val="00E67FF0"/>
    <w:rsid w:val="00E7050D"/>
    <w:rsid w:val="00E7053D"/>
    <w:rsid w:val="00E70F53"/>
    <w:rsid w:val="00E713CB"/>
    <w:rsid w:val="00E71652"/>
    <w:rsid w:val="00E72347"/>
    <w:rsid w:val="00E72555"/>
    <w:rsid w:val="00E727C6"/>
    <w:rsid w:val="00E728C1"/>
    <w:rsid w:val="00E72FF9"/>
    <w:rsid w:val="00E73800"/>
    <w:rsid w:val="00E73BF8"/>
    <w:rsid w:val="00E73E23"/>
    <w:rsid w:val="00E73FA1"/>
    <w:rsid w:val="00E7457B"/>
    <w:rsid w:val="00E7458D"/>
    <w:rsid w:val="00E74A95"/>
    <w:rsid w:val="00E74F6A"/>
    <w:rsid w:val="00E750C8"/>
    <w:rsid w:val="00E75EE2"/>
    <w:rsid w:val="00E760E8"/>
    <w:rsid w:val="00E76580"/>
    <w:rsid w:val="00E76959"/>
    <w:rsid w:val="00E76AED"/>
    <w:rsid w:val="00E76E5B"/>
    <w:rsid w:val="00E77646"/>
    <w:rsid w:val="00E80502"/>
    <w:rsid w:val="00E80851"/>
    <w:rsid w:val="00E80BF2"/>
    <w:rsid w:val="00E816BE"/>
    <w:rsid w:val="00E82A84"/>
    <w:rsid w:val="00E83787"/>
    <w:rsid w:val="00E837E0"/>
    <w:rsid w:val="00E83D48"/>
    <w:rsid w:val="00E83D56"/>
    <w:rsid w:val="00E83E8E"/>
    <w:rsid w:val="00E83ED6"/>
    <w:rsid w:val="00E8448B"/>
    <w:rsid w:val="00E863C9"/>
    <w:rsid w:val="00E868C8"/>
    <w:rsid w:val="00E86E9B"/>
    <w:rsid w:val="00E87281"/>
    <w:rsid w:val="00E87C4A"/>
    <w:rsid w:val="00E87C4D"/>
    <w:rsid w:val="00E902B9"/>
    <w:rsid w:val="00E903CE"/>
    <w:rsid w:val="00E91162"/>
    <w:rsid w:val="00E91CF5"/>
    <w:rsid w:val="00E92831"/>
    <w:rsid w:val="00E92B3B"/>
    <w:rsid w:val="00E92DC9"/>
    <w:rsid w:val="00E92E56"/>
    <w:rsid w:val="00E92FE8"/>
    <w:rsid w:val="00E934A6"/>
    <w:rsid w:val="00E939DC"/>
    <w:rsid w:val="00E93ADB"/>
    <w:rsid w:val="00E93DFB"/>
    <w:rsid w:val="00E93F91"/>
    <w:rsid w:val="00E9426C"/>
    <w:rsid w:val="00E94D66"/>
    <w:rsid w:val="00E95069"/>
    <w:rsid w:val="00E953AD"/>
    <w:rsid w:val="00E95FD6"/>
    <w:rsid w:val="00E96195"/>
    <w:rsid w:val="00E9640B"/>
    <w:rsid w:val="00E96C52"/>
    <w:rsid w:val="00E971C4"/>
    <w:rsid w:val="00E97310"/>
    <w:rsid w:val="00E9745A"/>
    <w:rsid w:val="00E97D2E"/>
    <w:rsid w:val="00EA016B"/>
    <w:rsid w:val="00EA0A99"/>
    <w:rsid w:val="00EA203E"/>
    <w:rsid w:val="00EA2250"/>
    <w:rsid w:val="00EA2331"/>
    <w:rsid w:val="00EA33A2"/>
    <w:rsid w:val="00EA3C40"/>
    <w:rsid w:val="00EA55E1"/>
    <w:rsid w:val="00EA5A02"/>
    <w:rsid w:val="00EA666A"/>
    <w:rsid w:val="00EA6B00"/>
    <w:rsid w:val="00EA6B41"/>
    <w:rsid w:val="00EA71FF"/>
    <w:rsid w:val="00EB054C"/>
    <w:rsid w:val="00EB0FC6"/>
    <w:rsid w:val="00EB104B"/>
    <w:rsid w:val="00EB1C94"/>
    <w:rsid w:val="00EB261D"/>
    <w:rsid w:val="00EB3291"/>
    <w:rsid w:val="00EB35C8"/>
    <w:rsid w:val="00EB4C76"/>
    <w:rsid w:val="00EB537B"/>
    <w:rsid w:val="00EB69A4"/>
    <w:rsid w:val="00EB69D3"/>
    <w:rsid w:val="00EB75C7"/>
    <w:rsid w:val="00EB7983"/>
    <w:rsid w:val="00EC1A42"/>
    <w:rsid w:val="00EC1DEF"/>
    <w:rsid w:val="00EC1FB5"/>
    <w:rsid w:val="00EC253C"/>
    <w:rsid w:val="00EC25EC"/>
    <w:rsid w:val="00EC30F4"/>
    <w:rsid w:val="00EC377B"/>
    <w:rsid w:val="00EC3DD4"/>
    <w:rsid w:val="00EC3E16"/>
    <w:rsid w:val="00EC3FE4"/>
    <w:rsid w:val="00EC4058"/>
    <w:rsid w:val="00EC4294"/>
    <w:rsid w:val="00EC4434"/>
    <w:rsid w:val="00EC4686"/>
    <w:rsid w:val="00EC51C6"/>
    <w:rsid w:val="00EC5566"/>
    <w:rsid w:val="00EC5C47"/>
    <w:rsid w:val="00EC707B"/>
    <w:rsid w:val="00EC772C"/>
    <w:rsid w:val="00EC77B2"/>
    <w:rsid w:val="00EC7B5A"/>
    <w:rsid w:val="00EC7BF9"/>
    <w:rsid w:val="00EC7C2A"/>
    <w:rsid w:val="00EC7DD6"/>
    <w:rsid w:val="00EC7E4F"/>
    <w:rsid w:val="00EC7F93"/>
    <w:rsid w:val="00ED0688"/>
    <w:rsid w:val="00ED08C7"/>
    <w:rsid w:val="00ED0C41"/>
    <w:rsid w:val="00ED1F94"/>
    <w:rsid w:val="00ED3095"/>
    <w:rsid w:val="00ED3C70"/>
    <w:rsid w:val="00ED4157"/>
    <w:rsid w:val="00ED452A"/>
    <w:rsid w:val="00ED4591"/>
    <w:rsid w:val="00ED45B7"/>
    <w:rsid w:val="00ED5018"/>
    <w:rsid w:val="00ED5099"/>
    <w:rsid w:val="00ED628F"/>
    <w:rsid w:val="00ED6411"/>
    <w:rsid w:val="00ED6CF9"/>
    <w:rsid w:val="00ED6EBF"/>
    <w:rsid w:val="00ED718E"/>
    <w:rsid w:val="00ED7542"/>
    <w:rsid w:val="00ED7D8A"/>
    <w:rsid w:val="00EE067F"/>
    <w:rsid w:val="00EE06DD"/>
    <w:rsid w:val="00EE08BD"/>
    <w:rsid w:val="00EE130A"/>
    <w:rsid w:val="00EE20C7"/>
    <w:rsid w:val="00EE2270"/>
    <w:rsid w:val="00EE289D"/>
    <w:rsid w:val="00EE2C0D"/>
    <w:rsid w:val="00EE45D0"/>
    <w:rsid w:val="00EE4968"/>
    <w:rsid w:val="00EE4B6A"/>
    <w:rsid w:val="00EE4FF1"/>
    <w:rsid w:val="00EE522D"/>
    <w:rsid w:val="00EE656F"/>
    <w:rsid w:val="00EE65CF"/>
    <w:rsid w:val="00EE6D83"/>
    <w:rsid w:val="00EE6DA3"/>
    <w:rsid w:val="00EE6F6E"/>
    <w:rsid w:val="00EE70AE"/>
    <w:rsid w:val="00EE7D07"/>
    <w:rsid w:val="00EF0145"/>
    <w:rsid w:val="00EF016E"/>
    <w:rsid w:val="00EF0A1C"/>
    <w:rsid w:val="00EF11AC"/>
    <w:rsid w:val="00EF12EF"/>
    <w:rsid w:val="00EF1880"/>
    <w:rsid w:val="00EF257B"/>
    <w:rsid w:val="00EF309E"/>
    <w:rsid w:val="00EF31BE"/>
    <w:rsid w:val="00EF4412"/>
    <w:rsid w:val="00EF4925"/>
    <w:rsid w:val="00EF53B8"/>
    <w:rsid w:val="00EF56E2"/>
    <w:rsid w:val="00EF56F4"/>
    <w:rsid w:val="00EF5940"/>
    <w:rsid w:val="00EF5A01"/>
    <w:rsid w:val="00EF5D9C"/>
    <w:rsid w:val="00EF64C8"/>
    <w:rsid w:val="00EF65DD"/>
    <w:rsid w:val="00EF6AE3"/>
    <w:rsid w:val="00F008D1"/>
    <w:rsid w:val="00F01D0D"/>
    <w:rsid w:val="00F02A87"/>
    <w:rsid w:val="00F03D06"/>
    <w:rsid w:val="00F03DCF"/>
    <w:rsid w:val="00F04FCE"/>
    <w:rsid w:val="00F051EC"/>
    <w:rsid w:val="00F0568B"/>
    <w:rsid w:val="00F05707"/>
    <w:rsid w:val="00F05EDB"/>
    <w:rsid w:val="00F06152"/>
    <w:rsid w:val="00F0627C"/>
    <w:rsid w:val="00F073A5"/>
    <w:rsid w:val="00F07C20"/>
    <w:rsid w:val="00F07C39"/>
    <w:rsid w:val="00F07E17"/>
    <w:rsid w:val="00F10629"/>
    <w:rsid w:val="00F1093F"/>
    <w:rsid w:val="00F10A6B"/>
    <w:rsid w:val="00F10CAB"/>
    <w:rsid w:val="00F117C2"/>
    <w:rsid w:val="00F11CE1"/>
    <w:rsid w:val="00F11EB8"/>
    <w:rsid w:val="00F11EE1"/>
    <w:rsid w:val="00F12217"/>
    <w:rsid w:val="00F12B6E"/>
    <w:rsid w:val="00F133C9"/>
    <w:rsid w:val="00F13C43"/>
    <w:rsid w:val="00F13CD9"/>
    <w:rsid w:val="00F140F2"/>
    <w:rsid w:val="00F1417D"/>
    <w:rsid w:val="00F14351"/>
    <w:rsid w:val="00F14607"/>
    <w:rsid w:val="00F14750"/>
    <w:rsid w:val="00F14899"/>
    <w:rsid w:val="00F148A6"/>
    <w:rsid w:val="00F153AB"/>
    <w:rsid w:val="00F15426"/>
    <w:rsid w:val="00F15720"/>
    <w:rsid w:val="00F161DB"/>
    <w:rsid w:val="00F164C2"/>
    <w:rsid w:val="00F168BA"/>
    <w:rsid w:val="00F20284"/>
    <w:rsid w:val="00F20323"/>
    <w:rsid w:val="00F214B5"/>
    <w:rsid w:val="00F225C8"/>
    <w:rsid w:val="00F22720"/>
    <w:rsid w:val="00F2302F"/>
    <w:rsid w:val="00F231CE"/>
    <w:rsid w:val="00F2330B"/>
    <w:rsid w:val="00F242B1"/>
    <w:rsid w:val="00F24830"/>
    <w:rsid w:val="00F24893"/>
    <w:rsid w:val="00F24A1B"/>
    <w:rsid w:val="00F251F8"/>
    <w:rsid w:val="00F255FA"/>
    <w:rsid w:val="00F25C79"/>
    <w:rsid w:val="00F25F15"/>
    <w:rsid w:val="00F26334"/>
    <w:rsid w:val="00F301DF"/>
    <w:rsid w:val="00F309AD"/>
    <w:rsid w:val="00F31230"/>
    <w:rsid w:val="00F312B7"/>
    <w:rsid w:val="00F31C7A"/>
    <w:rsid w:val="00F3251F"/>
    <w:rsid w:val="00F32699"/>
    <w:rsid w:val="00F32F05"/>
    <w:rsid w:val="00F33199"/>
    <w:rsid w:val="00F3342F"/>
    <w:rsid w:val="00F33708"/>
    <w:rsid w:val="00F337AC"/>
    <w:rsid w:val="00F34136"/>
    <w:rsid w:val="00F3451C"/>
    <w:rsid w:val="00F34FE3"/>
    <w:rsid w:val="00F354CF"/>
    <w:rsid w:val="00F35CEA"/>
    <w:rsid w:val="00F35D30"/>
    <w:rsid w:val="00F364E7"/>
    <w:rsid w:val="00F3735E"/>
    <w:rsid w:val="00F37615"/>
    <w:rsid w:val="00F37639"/>
    <w:rsid w:val="00F3768A"/>
    <w:rsid w:val="00F4045C"/>
    <w:rsid w:val="00F40E38"/>
    <w:rsid w:val="00F40F73"/>
    <w:rsid w:val="00F41040"/>
    <w:rsid w:val="00F41F62"/>
    <w:rsid w:val="00F423AE"/>
    <w:rsid w:val="00F42AAF"/>
    <w:rsid w:val="00F431DE"/>
    <w:rsid w:val="00F43752"/>
    <w:rsid w:val="00F439E1"/>
    <w:rsid w:val="00F440CF"/>
    <w:rsid w:val="00F4476D"/>
    <w:rsid w:val="00F44D07"/>
    <w:rsid w:val="00F44D49"/>
    <w:rsid w:val="00F452AB"/>
    <w:rsid w:val="00F45DD6"/>
    <w:rsid w:val="00F46A2A"/>
    <w:rsid w:val="00F46C48"/>
    <w:rsid w:val="00F46C93"/>
    <w:rsid w:val="00F508B0"/>
    <w:rsid w:val="00F50C49"/>
    <w:rsid w:val="00F50CC6"/>
    <w:rsid w:val="00F51283"/>
    <w:rsid w:val="00F519C2"/>
    <w:rsid w:val="00F51EF3"/>
    <w:rsid w:val="00F52743"/>
    <w:rsid w:val="00F52966"/>
    <w:rsid w:val="00F52A2C"/>
    <w:rsid w:val="00F52C47"/>
    <w:rsid w:val="00F533BC"/>
    <w:rsid w:val="00F5434A"/>
    <w:rsid w:val="00F54601"/>
    <w:rsid w:val="00F54A66"/>
    <w:rsid w:val="00F54DD7"/>
    <w:rsid w:val="00F55349"/>
    <w:rsid w:val="00F55A8B"/>
    <w:rsid w:val="00F5601D"/>
    <w:rsid w:val="00F56495"/>
    <w:rsid w:val="00F5692E"/>
    <w:rsid w:val="00F573F0"/>
    <w:rsid w:val="00F57457"/>
    <w:rsid w:val="00F574F5"/>
    <w:rsid w:val="00F57814"/>
    <w:rsid w:val="00F5788D"/>
    <w:rsid w:val="00F60121"/>
    <w:rsid w:val="00F60234"/>
    <w:rsid w:val="00F605D7"/>
    <w:rsid w:val="00F606D8"/>
    <w:rsid w:val="00F610D6"/>
    <w:rsid w:val="00F610FB"/>
    <w:rsid w:val="00F61390"/>
    <w:rsid w:val="00F62749"/>
    <w:rsid w:val="00F62CD1"/>
    <w:rsid w:val="00F635E0"/>
    <w:rsid w:val="00F6442F"/>
    <w:rsid w:val="00F64734"/>
    <w:rsid w:val="00F66DDE"/>
    <w:rsid w:val="00F673DD"/>
    <w:rsid w:val="00F700D2"/>
    <w:rsid w:val="00F70DEE"/>
    <w:rsid w:val="00F711CE"/>
    <w:rsid w:val="00F71237"/>
    <w:rsid w:val="00F71D88"/>
    <w:rsid w:val="00F71DFE"/>
    <w:rsid w:val="00F722FD"/>
    <w:rsid w:val="00F72937"/>
    <w:rsid w:val="00F73C6C"/>
    <w:rsid w:val="00F7441F"/>
    <w:rsid w:val="00F7476A"/>
    <w:rsid w:val="00F74F7B"/>
    <w:rsid w:val="00F7510F"/>
    <w:rsid w:val="00F755FD"/>
    <w:rsid w:val="00F77E3C"/>
    <w:rsid w:val="00F8068F"/>
    <w:rsid w:val="00F80BDA"/>
    <w:rsid w:val="00F80CA2"/>
    <w:rsid w:val="00F81A1E"/>
    <w:rsid w:val="00F81ADD"/>
    <w:rsid w:val="00F820FE"/>
    <w:rsid w:val="00F821FC"/>
    <w:rsid w:val="00F82828"/>
    <w:rsid w:val="00F82EFB"/>
    <w:rsid w:val="00F83FA9"/>
    <w:rsid w:val="00F8542D"/>
    <w:rsid w:val="00F85808"/>
    <w:rsid w:val="00F858B2"/>
    <w:rsid w:val="00F85B0B"/>
    <w:rsid w:val="00F86802"/>
    <w:rsid w:val="00F86A63"/>
    <w:rsid w:val="00F86D75"/>
    <w:rsid w:val="00F90697"/>
    <w:rsid w:val="00F911A9"/>
    <w:rsid w:val="00F91979"/>
    <w:rsid w:val="00F92827"/>
    <w:rsid w:val="00F9324C"/>
    <w:rsid w:val="00F93C63"/>
    <w:rsid w:val="00F943C2"/>
    <w:rsid w:val="00F943E1"/>
    <w:rsid w:val="00F94FF0"/>
    <w:rsid w:val="00F959F5"/>
    <w:rsid w:val="00F95EAA"/>
    <w:rsid w:val="00F95F95"/>
    <w:rsid w:val="00F96580"/>
    <w:rsid w:val="00F96C11"/>
    <w:rsid w:val="00F96CDE"/>
    <w:rsid w:val="00F97387"/>
    <w:rsid w:val="00F974D8"/>
    <w:rsid w:val="00F97709"/>
    <w:rsid w:val="00FA0685"/>
    <w:rsid w:val="00FA0AB8"/>
    <w:rsid w:val="00FA0BAC"/>
    <w:rsid w:val="00FA11C0"/>
    <w:rsid w:val="00FA1A1E"/>
    <w:rsid w:val="00FA1D24"/>
    <w:rsid w:val="00FA1D5A"/>
    <w:rsid w:val="00FA2CFF"/>
    <w:rsid w:val="00FA2DC8"/>
    <w:rsid w:val="00FA322E"/>
    <w:rsid w:val="00FA32A4"/>
    <w:rsid w:val="00FA3A8E"/>
    <w:rsid w:val="00FA477D"/>
    <w:rsid w:val="00FA52AE"/>
    <w:rsid w:val="00FA57E1"/>
    <w:rsid w:val="00FA6E1E"/>
    <w:rsid w:val="00FA7393"/>
    <w:rsid w:val="00FA78A4"/>
    <w:rsid w:val="00FA7A5E"/>
    <w:rsid w:val="00FA7D19"/>
    <w:rsid w:val="00FB09E8"/>
    <w:rsid w:val="00FB09F4"/>
    <w:rsid w:val="00FB0AD1"/>
    <w:rsid w:val="00FB125D"/>
    <w:rsid w:val="00FB1413"/>
    <w:rsid w:val="00FB150E"/>
    <w:rsid w:val="00FB157E"/>
    <w:rsid w:val="00FB2E68"/>
    <w:rsid w:val="00FB2F6D"/>
    <w:rsid w:val="00FB3487"/>
    <w:rsid w:val="00FB3CAD"/>
    <w:rsid w:val="00FB4307"/>
    <w:rsid w:val="00FB44B3"/>
    <w:rsid w:val="00FB495E"/>
    <w:rsid w:val="00FB4BA6"/>
    <w:rsid w:val="00FB51A5"/>
    <w:rsid w:val="00FB59C3"/>
    <w:rsid w:val="00FB5EA9"/>
    <w:rsid w:val="00FB60B1"/>
    <w:rsid w:val="00FB62AF"/>
    <w:rsid w:val="00FB6BAB"/>
    <w:rsid w:val="00FB70C9"/>
    <w:rsid w:val="00FB7EE6"/>
    <w:rsid w:val="00FC0BBE"/>
    <w:rsid w:val="00FC0C96"/>
    <w:rsid w:val="00FC14C7"/>
    <w:rsid w:val="00FC1C0B"/>
    <w:rsid w:val="00FC2284"/>
    <w:rsid w:val="00FC2805"/>
    <w:rsid w:val="00FC2977"/>
    <w:rsid w:val="00FC3DBD"/>
    <w:rsid w:val="00FC40A4"/>
    <w:rsid w:val="00FC4665"/>
    <w:rsid w:val="00FC4864"/>
    <w:rsid w:val="00FC4DEE"/>
    <w:rsid w:val="00FC53F9"/>
    <w:rsid w:val="00FC54E8"/>
    <w:rsid w:val="00FC57C4"/>
    <w:rsid w:val="00FC6278"/>
    <w:rsid w:val="00FC7081"/>
    <w:rsid w:val="00FC7505"/>
    <w:rsid w:val="00FC77C7"/>
    <w:rsid w:val="00FC7C28"/>
    <w:rsid w:val="00FD068F"/>
    <w:rsid w:val="00FD1A87"/>
    <w:rsid w:val="00FD208D"/>
    <w:rsid w:val="00FD2294"/>
    <w:rsid w:val="00FD25DA"/>
    <w:rsid w:val="00FD2F69"/>
    <w:rsid w:val="00FD3150"/>
    <w:rsid w:val="00FD32BF"/>
    <w:rsid w:val="00FD3931"/>
    <w:rsid w:val="00FD397C"/>
    <w:rsid w:val="00FD3D1C"/>
    <w:rsid w:val="00FD40BF"/>
    <w:rsid w:val="00FD4117"/>
    <w:rsid w:val="00FD4507"/>
    <w:rsid w:val="00FD4E90"/>
    <w:rsid w:val="00FD56AF"/>
    <w:rsid w:val="00FD6546"/>
    <w:rsid w:val="00FD75F3"/>
    <w:rsid w:val="00FD7FBC"/>
    <w:rsid w:val="00FE06C9"/>
    <w:rsid w:val="00FE06D1"/>
    <w:rsid w:val="00FE0A4A"/>
    <w:rsid w:val="00FE0CD2"/>
    <w:rsid w:val="00FE0EED"/>
    <w:rsid w:val="00FE0F29"/>
    <w:rsid w:val="00FE11A3"/>
    <w:rsid w:val="00FE1CC8"/>
    <w:rsid w:val="00FE20F9"/>
    <w:rsid w:val="00FE28E3"/>
    <w:rsid w:val="00FE3BBA"/>
    <w:rsid w:val="00FE3BDC"/>
    <w:rsid w:val="00FE5ABD"/>
    <w:rsid w:val="00FE5DCC"/>
    <w:rsid w:val="00FE69C0"/>
    <w:rsid w:val="00FE728C"/>
    <w:rsid w:val="00FE7485"/>
    <w:rsid w:val="00FE7C2C"/>
    <w:rsid w:val="00FF02A0"/>
    <w:rsid w:val="00FF05A6"/>
    <w:rsid w:val="00FF07C6"/>
    <w:rsid w:val="00FF07DC"/>
    <w:rsid w:val="00FF11EF"/>
    <w:rsid w:val="00FF1E29"/>
    <w:rsid w:val="00FF1F18"/>
    <w:rsid w:val="00FF2005"/>
    <w:rsid w:val="00FF21C0"/>
    <w:rsid w:val="00FF2B49"/>
    <w:rsid w:val="00FF3196"/>
    <w:rsid w:val="00FF32AC"/>
    <w:rsid w:val="00FF3728"/>
    <w:rsid w:val="00FF3BA0"/>
    <w:rsid w:val="00FF3FFC"/>
    <w:rsid w:val="00FF42B4"/>
    <w:rsid w:val="00FF4399"/>
    <w:rsid w:val="00FF564D"/>
    <w:rsid w:val="00FF56D1"/>
    <w:rsid w:val="00FF58F3"/>
    <w:rsid w:val="00FF635A"/>
    <w:rsid w:val="00FF70F5"/>
    <w:rsid w:val="00FF716A"/>
    <w:rsid w:val="00FF78B4"/>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86FB0"/>
  <w15:docId w15:val="{257CDE4C-A748-4625-94DD-C08EEC96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E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E59"/>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431DE"/>
    <w:pPr>
      <w:ind w:left="720"/>
      <w:contextualSpacing/>
    </w:pPr>
  </w:style>
  <w:style w:type="paragraph" w:styleId="Header">
    <w:name w:val="header"/>
    <w:basedOn w:val="Normal"/>
    <w:link w:val="HeaderChar"/>
    <w:uiPriority w:val="99"/>
    <w:unhideWhenUsed/>
    <w:rsid w:val="00FE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9C0"/>
  </w:style>
  <w:style w:type="paragraph" w:styleId="Footer">
    <w:name w:val="footer"/>
    <w:basedOn w:val="Normal"/>
    <w:link w:val="FooterChar"/>
    <w:uiPriority w:val="99"/>
    <w:unhideWhenUsed/>
    <w:rsid w:val="00FE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C0"/>
  </w:style>
  <w:style w:type="paragraph" w:styleId="BalloonText">
    <w:name w:val="Balloon Text"/>
    <w:basedOn w:val="Normal"/>
    <w:link w:val="BalloonTextChar"/>
    <w:uiPriority w:val="99"/>
    <w:semiHidden/>
    <w:unhideWhenUsed/>
    <w:rsid w:val="0071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3D"/>
    <w:rPr>
      <w:rFonts w:ascii="Tahoma" w:hAnsi="Tahoma" w:cs="Tahoma"/>
      <w:sz w:val="16"/>
      <w:szCs w:val="16"/>
    </w:rPr>
  </w:style>
  <w:style w:type="table" w:styleId="LightShading">
    <w:name w:val="Light Shading"/>
    <w:basedOn w:val="TableNormal"/>
    <w:uiPriority w:val="60"/>
    <w:rsid w:val="006F46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46809"/>
    <w:pPr>
      <w:spacing w:after="0" w:line="240" w:lineRule="auto"/>
    </w:pPr>
  </w:style>
  <w:style w:type="table" w:customStyle="1" w:styleId="LightShading1">
    <w:name w:val="Light Shading1"/>
    <w:basedOn w:val="TableNormal"/>
    <w:next w:val="LightShading"/>
    <w:uiPriority w:val="60"/>
    <w:rsid w:val="005F52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9257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5013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F154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rsid w:val="00FC0B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leNormal"/>
    <w:next w:val="LightShading"/>
    <w:uiPriority w:val="60"/>
    <w:rsid w:val="00D037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9718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1899"/>
    <w:rPr>
      <w:rFonts w:ascii="Calibri" w:hAnsi="Calibri"/>
      <w:szCs w:val="21"/>
    </w:rPr>
  </w:style>
  <w:style w:type="table" w:customStyle="1" w:styleId="LightShading7">
    <w:name w:val="Light Shading7"/>
    <w:basedOn w:val="TableNormal"/>
    <w:next w:val="LightShading"/>
    <w:uiPriority w:val="60"/>
    <w:rsid w:val="00464F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57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8">
    <w:name w:val="Light Shading8"/>
    <w:basedOn w:val="TableNormal"/>
    <w:next w:val="LightShading"/>
    <w:uiPriority w:val="60"/>
    <w:rsid w:val="00294B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9">
    <w:name w:val="Light Shading9"/>
    <w:basedOn w:val="TableNormal"/>
    <w:next w:val="LightShading"/>
    <w:uiPriority w:val="60"/>
    <w:rsid w:val="00C22C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next w:val="LightShading"/>
    <w:uiPriority w:val="60"/>
    <w:rsid w:val="00D17A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7F29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D551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
    <w:uiPriority w:val="60"/>
    <w:rsid w:val="00F410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610FB"/>
    <w:rPr>
      <w:color w:val="0563C1"/>
      <w:u w:val="single"/>
    </w:rPr>
  </w:style>
  <w:style w:type="character" w:styleId="FollowedHyperlink">
    <w:name w:val="FollowedHyperlink"/>
    <w:basedOn w:val="DefaultParagraphFont"/>
    <w:uiPriority w:val="99"/>
    <w:semiHidden/>
    <w:unhideWhenUsed/>
    <w:rsid w:val="00F610FB"/>
    <w:rPr>
      <w:color w:val="954F72"/>
      <w:u w:val="single"/>
    </w:rPr>
  </w:style>
  <w:style w:type="paragraph" w:customStyle="1" w:styleId="msonormal0">
    <w:name w:val="msonormal"/>
    <w:basedOn w:val="Normal"/>
    <w:rsid w:val="00F610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610FB"/>
    <w:pP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4">
    <w:name w:val="xl64"/>
    <w:basedOn w:val="Normal"/>
    <w:rsid w:val="00F610FB"/>
    <w:pP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65">
    <w:name w:val="xl65"/>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6">
    <w:name w:val="xl66"/>
    <w:basedOn w:val="Normal"/>
    <w:rsid w:val="00F610FB"/>
    <w:pPr>
      <w:pBdr>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7">
    <w:name w:val="xl67"/>
    <w:basedOn w:val="Normal"/>
    <w:rsid w:val="00F610F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68">
    <w:name w:val="xl68"/>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69">
    <w:name w:val="xl69"/>
    <w:basedOn w:val="Normal"/>
    <w:rsid w:val="00F610FB"/>
    <w:pPr>
      <w:pBdr>
        <w:bottom w:val="single" w:sz="8"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0">
    <w:name w:val="xl70"/>
    <w:basedOn w:val="Normal"/>
    <w:rsid w:val="00F610FB"/>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1">
    <w:name w:val="xl71"/>
    <w:basedOn w:val="Normal"/>
    <w:rsid w:val="00F610FB"/>
    <w:pPr>
      <w:pBdr>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2">
    <w:name w:val="xl72"/>
    <w:basedOn w:val="Normal"/>
    <w:rsid w:val="00F610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3">
    <w:name w:val="xl73"/>
    <w:basedOn w:val="Normal"/>
    <w:rsid w:val="00F610FB"/>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4">
    <w:name w:val="xl74"/>
    <w:basedOn w:val="Normal"/>
    <w:rsid w:val="00F610FB"/>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5">
    <w:name w:val="xl75"/>
    <w:basedOn w:val="Normal"/>
    <w:rsid w:val="00F610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6">
    <w:name w:val="xl76"/>
    <w:basedOn w:val="Normal"/>
    <w:rsid w:val="00F61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77">
    <w:name w:val="xl77"/>
    <w:basedOn w:val="Normal"/>
    <w:rsid w:val="00F610FB"/>
    <w:pPr>
      <w:pBdr>
        <w:lef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78">
    <w:name w:val="xl78"/>
    <w:basedOn w:val="Normal"/>
    <w:rsid w:val="00F610F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79">
    <w:name w:val="xl79"/>
    <w:basedOn w:val="Normal"/>
    <w:rsid w:val="00F61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0">
    <w:name w:val="xl80"/>
    <w:basedOn w:val="Normal"/>
    <w:rsid w:val="00F610F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1">
    <w:name w:val="xl81"/>
    <w:basedOn w:val="Normal"/>
    <w:rsid w:val="00F610FB"/>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82">
    <w:name w:val="xl82"/>
    <w:basedOn w:val="Normal"/>
    <w:rsid w:val="00F610F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3">
    <w:name w:val="xl83"/>
    <w:basedOn w:val="Normal"/>
    <w:rsid w:val="00F610FB"/>
    <w:pPr>
      <w:pBdr>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4">
    <w:name w:val="xl84"/>
    <w:basedOn w:val="Normal"/>
    <w:rsid w:val="00F610F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85">
    <w:name w:val="xl85"/>
    <w:basedOn w:val="Normal"/>
    <w:rsid w:val="00F610FB"/>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6">
    <w:name w:val="xl86"/>
    <w:basedOn w:val="Normal"/>
    <w:rsid w:val="00F610FB"/>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10"/>
      <w:szCs w:val="10"/>
    </w:rPr>
  </w:style>
  <w:style w:type="paragraph" w:customStyle="1" w:styleId="xl87">
    <w:name w:val="xl87"/>
    <w:basedOn w:val="Normal"/>
    <w:rsid w:val="00F610F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8">
    <w:name w:val="xl88"/>
    <w:basedOn w:val="Normal"/>
    <w:rsid w:val="00F610FB"/>
    <w:pPr>
      <w:pBdr>
        <w:top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89">
    <w:name w:val="xl89"/>
    <w:basedOn w:val="Normal"/>
    <w:rsid w:val="00F610FB"/>
    <w:pPr>
      <w:pBdr>
        <w:right w:val="single" w:sz="4" w:space="0" w:color="auto"/>
      </w:pBd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90">
    <w:name w:val="xl90"/>
    <w:basedOn w:val="Normal"/>
    <w:rsid w:val="00F610FB"/>
    <w:pPr>
      <w:spacing w:before="100" w:beforeAutospacing="1" w:after="100" w:afterAutospacing="1" w:line="240" w:lineRule="auto"/>
    </w:pPr>
    <w:rPr>
      <w:rFonts w:ascii="Times New Roman" w:eastAsia="Times New Roman" w:hAnsi="Times New Roman" w:cs="Times New Roman"/>
      <w:sz w:val="10"/>
      <w:szCs w:val="10"/>
      <w:u w:val="single"/>
    </w:rPr>
  </w:style>
  <w:style w:type="paragraph" w:customStyle="1" w:styleId="xl91">
    <w:name w:val="xl91"/>
    <w:basedOn w:val="Normal"/>
    <w:rsid w:val="00F610FB"/>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2">
    <w:name w:val="xl92"/>
    <w:basedOn w:val="Normal"/>
    <w:rsid w:val="00F610F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3">
    <w:name w:val="xl93"/>
    <w:basedOn w:val="Normal"/>
    <w:rsid w:val="00F610F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paragraph" w:customStyle="1" w:styleId="xl94">
    <w:name w:val="xl94"/>
    <w:basedOn w:val="Normal"/>
    <w:rsid w:val="00F610FB"/>
    <w:pPr>
      <w:pBdr>
        <w:bottom w:val="single" w:sz="4" w:space="0" w:color="auto"/>
      </w:pBdr>
      <w:spacing w:before="100" w:beforeAutospacing="1" w:after="100" w:afterAutospacing="1" w:line="240" w:lineRule="auto"/>
    </w:pPr>
    <w:rPr>
      <w:rFonts w:ascii="Times New Roman" w:eastAsia="Times New Roman" w:hAnsi="Times New Roman" w:cs="Times New Roman"/>
      <w:b/>
      <w:bCs/>
      <w:sz w:val="10"/>
      <w:szCs w:val="10"/>
    </w:rPr>
  </w:style>
  <w:style w:type="table" w:customStyle="1" w:styleId="LightShading14">
    <w:name w:val="Light Shading14"/>
    <w:basedOn w:val="TableNormal"/>
    <w:next w:val="LightShading"/>
    <w:uiPriority w:val="60"/>
    <w:rsid w:val="00030F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next w:val="LightShading"/>
    <w:uiPriority w:val="60"/>
    <w:rsid w:val="000C48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C13DC"/>
    <w:rPr>
      <w:sz w:val="16"/>
      <w:szCs w:val="16"/>
    </w:rPr>
  </w:style>
  <w:style w:type="paragraph" w:styleId="CommentText">
    <w:name w:val="annotation text"/>
    <w:basedOn w:val="Normal"/>
    <w:link w:val="CommentTextChar"/>
    <w:uiPriority w:val="99"/>
    <w:semiHidden/>
    <w:unhideWhenUsed/>
    <w:rsid w:val="003C13DC"/>
    <w:pPr>
      <w:spacing w:line="240" w:lineRule="auto"/>
    </w:pPr>
    <w:rPr>
      <w:sz w:val="20"/>
      <w:szCs w:val="20"/>
    </w:rPr>
  </w:style>
  <w:style w:type="character" w:customStyle="1" w:styleId="CommentTextChar">
    <w:name w:val="Comment Text Char"/>
    <w:basedOn w:val="DefaultParagraphFont"/>
    <w:link w:val="CommentText"/>
    <w:uiPriority w:val="99"/>
    <w:semiHidden/>
    <w:rsid w:val="003C13DC"/>
    <w:rPr>
      <w:sz w:val="20"/>
      <w:szCs w:val="20"/>
    </w:rPr>
  </w:style>
  <w:style w:type="paragraph" w:styleId="CommentSubject">
    <w:name w:val="annotation subject"/>
    <w:basedOn w:val="CommentText"/>
    <w:next w:val="CommentText"/>
    <w:link w:val="CommentSubjectChar"/>
    <w:uiPriority w:val="99"/>
    <w:semiHidden/>
    <w:unhideWhenUsed/>
    <w:rsid w:val="003C13DC"/>
    <w:rPr>
      <w:b/>
      <w:bCs/>
    </w:rPr>
  </w:style>
  <w:style w:type="character" w:customStyle="1" w:styleId="CommentSubjectChar">
    <w:name w:val="Comment Subject Char"/>
    <w:basedOn w:val="CommentTextChar"/>
    <w:link w:val="CommentSubject"/>
    <w:uiPriority w:val="99"/>
    <w:semiHidden/>
    <w:rsid w:val="003C13DC"/>
    <w:rPr>
      <w:b/>
      <w:bCs/>
      <w:sz w:val="20"/>
      <w:szCs w:val="20"/>
    </w:rPr>
  </w:style>
  <w:style w:type="table" w:customStyle="1" w:styleId="LightShading16">
    <w:name w:val="Light Shading16"/>
    <w:basedOn w:val="TableNormal"/>
    <w:next w:val="LightShading"/>
    <w:uiPriority w:val="60"/>
    <w:rsid w:val="00C40E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95">
    <w:name w:val="xl95"/>
    <w:basedOn w:val="Normal"/>
    <w:rsid w:val="00B5260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6">
    <w:name w:val="xl96"/>
    <w:basedOn w:val="Normal"/>
    <w:rsid w:val="00B52606"/>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97">
    <w:name w:val="xl97"/>
    <w:basedOn w:val="Normal"/>
    <w:rsid w:val="00B52606"/>
    <w:pPr>
      <w:pBdr>
        <w:top w:val="single" w:sz="4" w:space="0" w:color="auto"/>
      </w:pBdr>
      <w:spacing w:before="100" w:beforeAutospacing="1" w:after="100" w:afterAutospacing="1" w:line="240" w:lineRule="auto"/>
    </w:pPr>
    <w:rPr>
      <w:rFonts w:ascii="Times New Roman" w:eastAsia="Times New Roman" w:hAnsi="Times New Roman" w:cs="Times New Roman"/>
      <w:b/>
      <w:bCs/>
      <w:sz w:val="16"/>
      <w:szCs w:val="16"/>
      <w:u w:val="single"/>
    </w:rPr>
  </w:style>
  <w:style w:type="paragraph" w:customStyle="1" w:styleId="xl98">
    <w:name w:val="xl98"/>
    <w:basedOn w:val="Normal"/>
    <w:rsid w:val="00B5260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99">
    <w:name w:val="xl99"/>
    <w:basedOn w:val="Normal"/>
    <w:rsid w:val="00B5260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table" w:customStyle="1" w:styleId="LightShading23">
    <w:name w:val="Light Shading23"/>
    <w:basedOn w:val="TableNormal"/>
    <w:uiPriority w:val="60"/>
    <w:rsid w:val="00F008D1"/>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649">
      <w:bodyDiv w:val="1"/>
      <w:marLeft w:val="0"/>
      <w:marRight w:val="0"/>
      <w:marTop w:val="0"/>
      <w:marBottom w:val="0"/>
      <w:divBdr>
        <w:top w:val="none" w:sz="0" w:space="0" w:color="auto"/>
        <w:left w:val="none" w:sz="0" w:space="0" w:color="auto"/>
        <w:bottom w:val="none" w:sz="0" w:space="0" w:color="auto"/>
        <w:right w:val="none" w:sz="0" w:space="0" w:color="auto"/>
      </w:divBdr>
    </w:div>
    <w:div w:id="29956329">
      <w:bodyDiv w:val="1"/>
      <w:marLeft w:val="0"/>
      <w:marRight w:val="0"/>
      <w:marTop w:val="0"/>
      <w:marBottom w:val="0"/>
      <w:divBdr>
        <w:top w:val="none" w:sz="0" w:space="0" w:color="auto"/>
        <w:left w:val="none" w:sz="0" w:space="0" w:color="auto"/>
        <w:bottom w:val="none" w:sz="0" w:space="0" w:color="auto"/>
        <w:right w:val="none" w:sz="0" w:space="0" w:color="auto"/>
      </w:divBdr>
    </w:div>
    <w:div w:id="44567019">
      <w:bodyDiv w:val="1"/>
      <w:marLeft w:val="0"/>
      <w:marRight w:val="0"/>
      <w:marTop w:val="0"/>
      <w:marBottom w:val="0"/>
      <w:divBdr>
        <w:top w:val="none" w:sz="0" w:space="0" w:color="auto"/>
        <w:left w:val="none" w:sz="0" w:space="0" w:color="auto"/>
        <w:bottom w:val="none" w:sz="0" w:space="0" w:color="auto"/>
        <w:right w:val="none" w:sz="0" w:space="0" w:color="auto"/>
      </w:divBdr>
    </w:div>
    <w:div w:id="55906550">
      <w:bodyDiv w:val="1"/>
      <w:marLeft w:val="0"/>
      <w:marRight w:val="0"/>
      <w:marTop w:val="0"/>
      <w:marBottom w:val="0"/>
      <w:divBdr>
        <w:top w:val="none" w:sz="0" w:space="0" w:color="auto"/>
        <w:left w:val="none" w:sz="0" w:space="0" w:color="auto"/>
        <w:bottom w:val="none" w:sz="0" w:space="0" w:color="auto"/>
        <w:right w:val="none" w:sz="0" w:space="0" w:color="auto"/>
      </w:divBdr>
    </w:div>
    <w:div w:id="73091921">
      <w:bodyDiv w:val="1"/>
      <w:marLeft w:val="0"/>
      <w:marRight w:val="0"/>
      <w:marTop w:val="0"/>
      <w:marBottom w:val="0"/>
      <w:divBdr>
        <w:top w:val="none" w:sz="0" w:space="0" w:color="auto"/>
        <w:left w:val="none" w:sz="0" w:space="0" w:color="auto"/>
        <w:bottom w:val="none" w:sz="0" w:space="0" w:color="auto"/>
        <w:right w:val="none" w:sz="0" w:space="0" w:color="auto"/>
      </w:divBdr>
    </w:div>
    <w:div w:id="85155638">
      <w:bodyDiv w:val="1"/>
      <w:marLeft w:val="0"/>
      <w:marRight w:val="0"/>
      <w:marTop w:val="0"/>
      <w:marBottom w:val="0"/>
      <w:divBdr>
        <w:top w:val="none" w:sz="0" w:space="0" w:color="auto"/>
        <w:left w:val="none" w:sz="0" w:space="0" w:color="auto"/>
        <w:bottom w:val="none" w:sz="0" w:space="0" w:color="auto"/>
        <w:right w:val="none" w:sz="0" w:space="0" w:color="auto"/>
      </w:divBdr>
    </w:div>
    <w:div w:id="97456514">
      <w:bodyDiv w:val="1"/>
      <w:marLeft w:val="0"/>
      <w:marRight w:val="0"/>
      <w:marTop w:val="0"/>
      <w:marBottom w:val="0"/>
      <w:divBdr>
        <w:top w:val="none" w:sz="0" w:space="0" w:color="auto"/>
        <w:left w:val="none" w:sz="0" w:space="0" w:color="auto"/>
        <w:bottom w:val="none" w:sz="0" w:space="0" w:color="auto"/>
        <w:right w:val="none" w:sz="0" w:space="0" w:color="auto"/>
      </w:divBdr>
    </w:div>
    <w:div w:id="113864180">
      <w:bodyDiv w:val="1"/>
      <w:marLeft w:val="0"/>
      <w:marRight w:val="0"/>
      <w:marTop w:val="0"/>
      <w:marBottom w:val="0"/>
      <w:divBdr>
        <w:top w:val="none" w:sz="0" w:space="0" w:color="auto"/>
        <w:left w:val="none" w:sz="0" w:space="0" w:color="auto"/>
        <w:bottom w:val="none" w:sz="0" w:space="0" w:color="auto"/>
        <w:right w:val="none" w:sz="0" w:space="0" w:color="auto"/>
      </w:divBdr>
    </w:div>
    <w:div w:id="126435367">
      <w:bodyDiv w:val="1"/>
      <w:marLeft w:val="0"/>
      <w:marRight w:val="0"/>
      <w:marTop w:val="0"/>
      <w:marBottom w:val="0"/>
      <w:divBdr>
        <w:top w:val="none" w:sz="0" w:space="0" w:color="auto"/>
        <w:left w:val="none" w:sz="0" w:space="0" w:color="auto"/>
        <w:bottom w:val="none" w:sz="0" w:space="0" w:color="auto"/>
        <w:right w:val="none" w:sz="0" w:space="0" w:color="auto"/>
      </w:divBdr>
    </w:div>
    <w:div w:id="130291518">
      <w:bodyDiv w:val="1"/>
      <w:marLeft w:val="0"/>
      <w:marRight w:val="0"/>
      <w:marTop w:val="0"/>
      <w:marBottom w:val="0"/>
      <w:divBdr>
        <w:top w:val="none" w:sz="0" w:space="0" w:color="auto"/>
        <w:left w:val="none" w:sz="0" w:space="0" w:color="auto"/>
        <w:bottom w:val="none" w:sz="0" w:space="0" w:color="auto"/>
        <w:right w:val="none" w:sz="0" w:space="0" w:color="auto"/>
      </w:divBdr>
    </w:div>
    <w:div w:id="156117715">
      <w:bodyDiv w:val="1"/>
      <w:marLeft w:val="0"/>
      <w:marRight w:val="0"/>
      <w:marTop w:val="0"/>
      <w:marBottom w:val="0"/>
      <w:divBdr>
        <w:top w:val="none" w:sz="0" w:space="0" w:color="auto"/>
        <w:left w:val="none" w:sz="0" w:space="0" w:color="auto"/>
        <w:bottom w:val="none" w:sz="0" w:space="0" w:color="auto"/>
        <w:right w:val="none" w:sz="0" w:space="0" w:color="auto"/>
      </w:divBdr>
    </w:div>
    <w:div w:id="178131254">
      <w:bodyDiv w:val="1"/>
      <w:marLeft w:val="0"/>
      <w:marRight w:val="0"/>
      <w:marTop w:val="0"/>
      <w:marBottom w:val="0"/>
      <w:divBdr>
        <w:top w:val="none" w:sz="0" w:space="0" w:color="auto"/>
        <w:left w:val="none" w:sz="0" w:space="0" w:color="auto"/>
        <w:bottom w:val="none" w:sz="0" w:space="0" w:color="auto"/>
        <w:right w:val="none" w:sz="0" w:space="0" w:color="auto"/>
      </w:divBdr>
    </w:div>
    <w:div w:id="182091691">
      <w:bodyDiv w:val="1"/>
      <w:marLeft w:val="0"/>
      <w:marRight w:val="0"/>
      <w:marTop w:val="0"/>
      <w:marBottom w:val="0"/>
      <w:divBdr>
        <w:top w:val="none" w:sz="0" w:space="0" w:color="auto"/>
        <w:left w:val="none" w:sz="0" w:space="0" w:color="auto"/>
        <w:bottom w:val="none" w:sz="0" w:space="0" w:color="auto"/>
        <w:right w:val="none" w:sz="0" w:space="0" w:color="auto"/>
      </w:divBdr>
    </w:div>
    <w:div w:id="193084910">
      <w:bodyDiv w:val="1"/>
      <w:marLeft w:val="0"/>
      <w:marRight w:val="0"/>
      <w:marTop w:val="0"/>
      <w:marBottom w:val="0"/>
      <w:divBdr>
        <w:top w:val="none" w:sz="0" w:space="0" w:color="auto"/>
        <w:left w:val="none" w:sz="0" w:space="0" w:color="auto"/>
        <w:bottom w:val="none" w:sz="0" w:space="0" w:color="auto"/>
        <w:right w:val="none" w:sz="0" w:space="0" w:color="auto"/>
      </w:divBdr>
    </w:div>
    <w:div w:id="234433473">
      <w:bodyDiv w:val="1"/>
      <w:marLeft w:val="0"/>
      <w:marRight w:val="0"/>
      <w:marTop w:val="0"/>
      <w:marBottom w:val="0"/>
      <w:divBdr>
        <w:top w:val="none" w:sz="0" w:space="0" w:color="auto"/>
        <w:left w:val="none" w:sz="0" w:space="0" w:color="auto"/>
        <w:bottom w:val="none" w:sz="0" w:space="0" w:color="auto"/>
        <w:right w:val="none" w:sz="0" w:space="0" w:color="auto"/>
      </w:divBdr>
    </w:div>
    <w:div w:id="241070326">
      <w:bodyDiv w:val="1"/>
      <w:marLeft w:val="0"/>
      <w:marRight w:val="0"/>
      <w:marTop w:val="0"/>
      <w:marBottom w:val="0"/>
      <w:divBdr>
        <w:top w:val="none" w:sz="0" w:space="0" w:color="auto"/>
        <w:left w:val="none" w:sz="0" w:space="0" w:color="auto"/>
        <w:bottom w:val="none" w:sz="0" w:space="0" w:color="auto"/>
        <w:right w:val="none" w:sz="0" w:space="0" w:color="auto"/>
      </w:divBdr>
    </w:div>
    <w:div w:id="288318413">
      <w:bodyDiv w:val="1"/>
      <w:marLeft w:val="0"/>
      <w:marRight w:val="0"/>
      <w:marTop w:val="0"/>
      <w:marBottom w:val="0"/>
      <w:divBdr>
        <w:top w:val="none" w:sz="0" w:space="0" w:color="auto"/>
        <w:left w:val="none" w:sz="0" w:space="0" w:color="auto"/>
        <w:bottom w:val="none" w:sz="0" w:space="0" w:color="auto"/>
        <w:right w:val="none" w:sz="0" w:space="0" w:color="auto"/>
      </w:divBdr>
    </w:div>
    <w:div w:id="305404352">
      <w:bodyDiv w:val="1"/>
      <w:marLeft w:val="0"/>
      <w:marRight w:val="0"/>
      <w:marTop w:val="0"/>
      <w:marBottom w:val="0"/>
      <w:divBdr>
        <w:top w:val="none" w:sz="0" w:space="0" w:color="auto"/>
        <w:left w:val="none" w:sz="0" w:space="0" w:color="auto"/>
        <w:bottom w:val="none" w:sz="0" w:space="0" w:color="auto"/>
        <w:right w:val="none" w:sz="0" w:space="0" w:color="auto"/>
      </w:divBdr>
    </w:div>
    <w:div w:id="381179713">
      <w:bodyDiv w:val="1"/>
      <w:marLeft w:val="0"/>
      <w:marRight w:val="0"/>
      <w:marTop w:val="0"/>
      <w:marBottom w:val="0"/>
      <w:divBdr>
        <w:top w:val="none" w:sz="0" w:space="0" w:color="auto"/>
        <w:left w:val="none" w:sz="0" w:space="0" w:color="auto"/>
        <w:bottom w:val="none" w:sz="0" w:space="0" w:color="auto"/>
        <w:right w:val="none" w:sz="0" w:space="0" w:color="auto"/>
      </w:divBdr>
    </w:div>
    <w:div w:id="388503150">
      <w:bodyDiv w:val="1"/>
      <w:marLeft w:val="0"/>
      <w:marRight w:val="0"/>
      <w:marTop w:val="0"/>
      <w:marBottom w:val="0"/>
      <w:divBdr>
        <w:top w:val="none" w:sz="0" w:space="0" w:color="auto"/>
        <w:left w:val="none" w:sz="0" w:space="0" w:color="auto"/>
        <w:bottom w:val="none" w:sz="0" w:space="0" w:color="auto"/>
        <w:right w:val="none" w:sz="0" w:space="0" w:color="auto"/>
      </w:divBdr>
    </w:div>
    <w:div w:id="416250518">
      <w:bodyDiv w:val="1"/>
      <w:marLeft w:val="0"/>
      <w:marRight w:val="0"/>
      <w:marTop w:val="0"/>
      <w:marBottom w:val="0"/>
      <w:divBdr>
        <w:top w:val="none" w:sz="0" w:space="0" w:color="auto"/>
        <w:left w:val="none" w:sz="0" w:space="0" w:color="auto"/>
        <w:bottom w:val="none" w:sz="0" w:space="0" w:color="auto"/>
        <w:right w:val="none" w:sz="0" w:space="0" w:color="auto"/>
      </w:divBdr>
    </w:div>
    <w:div w:id="430052343">
      <w:bodyDiv w:val="1"/>
      <w:marLeft w:val="0"/>
      <w:marRight w:val="0"/>
      <w:marTop w:val="0"/>
      <w:marBottom w:val="0"/>
      <w:divBdr>
        <w:top w:val="none" w:sz="0" w:space="0" w:color="auto"/>
        <w:left w:val="none" w:sz="0" w:space="0" w:color="auto"/>
        <w:bottom w:val="none" w:sz="0" w:space="0" w:color="auto"/>
        <w:right w:val="none" w:sz="0" w:space="0" w:color="auto"/>
      </w:divBdr>
    </w:div>
    <w:div w:id="454448844">
      <w:bodyDiv w:val="1"/>
      <w:marLeft w:val="0"/>
      <w:marRight w:val="0"/>
      <w:marTop w:val="0"/>
      <w:marBottom w:val="0"/>
      <w:divBdr>
        <w:top w:val="none" w:sz="0" w:space="0" w:color="auto"/>
        <w:left w:val="none" w:sz="0" w:space="0" w:color="auto"/>
        <w:bottom w:val="none" w:sz="0" w:space="0" w:color="auto"/>
        <w:right w:val="none" w:sz="0" w:space="0" w:color="auto"/>
      </w:divBdr>
    </w:div>
    <w:div w:id="479267863">
      <w:bodyDiv w:val="1"/>
      <w:marLeft w:val="0"/>
      <w:marRight w:val="0"/>
      <w:marTop w:val="0"/>
      <w:marBottom w:val="0"/>
      <w:divBdr>
        <w:top w:val="none" w:sz="0" w:space="0" w:color="auto"/>
        <w:left w:val="none" w:sz="0" w:space="0" w:color="auto"/>
        <w:bottom w:val="none" w:sz="0" w:space="0" w:color="auto"/>
        <w:right w:val="none" w:sz="0" w:space="0" w:color="auto"/>
      </w:divBdr>
    </w:div>
    <w:div w:id="488255307">
      <w:bodyDiv w:val="1"/>
      <w:marLeft w:val="0"/>
      <w:marRight w:val="0"/>
      <w:marTop w:val="0"/>
      <w:marBottom w:val="0"/>
      <w:divBdr>
        <w:top w:val="none" w:sz="0" w:space="0" w:color="auto"/>
        <w:left w:val="none" w:sz="0" w:space="0" w:color="auto"/>
        <w:bottom w:val="none" w:sz="0" w:space="0" w:color="auto"/>
        <w:right w:val="none" w:sz="0" w:space="0" w:color="auto"/>
      </w:divBdr>
    </w:div>
    <w:div w:id="543256232">
      <w:bodyDiv w:val="1"/>
      <w:marLeft w:val="0"/>
      <w:marRight w:val="0"/>
      <w:marTop w:val="0"/>
      <w:marBottom w:val="0"/>
      <w:divBdr>
        <w:top w:val="none" w:sz="0" w:space="0" w:color="auto"/>
        <w:left w:val="none" w:sz="0" w:space="0" w:color="auto"/>
        <w:bottom w:val="none" w:sz="0" w:space="0" w:color="auto"/>
        <w:right w:val="none" w:sz="0" w:space="0" w:color="auto"/>
      </w:divBdr>
    </w:div>
    <w:div w:id="573509727">
      <w:bodyDiv w:val="1"/>
      <w:marLeft w:val="0"/>
      <w:marRight w:val="0"/>
      <w:marTop w:val="0"/>
      <w:marBottom w:val="0"/>
      <w:divBdr>
        <w:top w:val="none" w:sz="0" w:space="0" w:color="auto"/>
        <w:left w:val="none" w:sz="0" w:space="0" w:color="auto"/>
        <w:bottom w:val="none" w:sz="0" w:space="0" w:color="auto"/>
        <w:right w:val="none" w:sz="0" w:space="0" w:color="auto"/>
      </w:divBdr>
    </w:div>
    <w:div w:id="585501471">
      <w:bodyDiv w:val="1"/>
      <w:marLeft w:val="0"/>
      <w:marRight w:val="0"/>
      <w:marTop w:val="0"/>
      <w:marBottom w:val="0"/>
      <w:divBdr>
        <w:top w:val="none" w:sz="0" w:space="0" w:color="auto"/>
        <w:left w:val="none" w:sz="0" w:space="0" w:color="auto"/>
        <w:bottom w:val="none" w:sz="0" w:space="0" w:color="auto"/>
        <w:right w:val="none" w:sz="0" w:space="0" w:color="auto"/>
      </w:divBdr>
    </w:div>
    <w:div w:id="590938848">
      <w:bodyDiv w:val="1"/>
      <w:marLeft w:val="0"/>
      <w:marRight w:val="0"/>
      <w:marTop w:val="0"/>
      <w:marBottom w:val="0"/>
      <w:divBdr>
        <w:top w:val="none" w:sz="0" w:space="0" w:color="auto"/>
        <w:left w:val="none" w:sz="0" w:space="0" w:color="auto"/>
        <w:bottom w:val="none" w:sz="0" w:space="0" w:color="auto"/>
        <w:right w:val="none" w:sz="0" w:space="0" w:color="auto"/>
      </w:divBdr>
    </w:div>
    <w:div w:id="611085103">
      <w:bodyDiv w:val="1"/>
      <w:marLeft w:val="0"/>
      <w:marRight w:val="0"/>
      <w:marTop w:val="0"/>
      <w:marBottom w:val="0"/>
      <w:divBdr>
        <w:top w:val="none" w:sz="0" w:space="0" w:color="auto"/>
        <w:left w:val="none" w:sz="0" w:space="0" w:color="auto"/>
        <w:bottom w:val="none" w:sz="0" w:space="0" w:color="auto"/>
        <w:right w:val="none" w:sz="0" w:space="0" w:color="auto"/>
      </w:divBdr>
    </w:div>
    <w:div w:id="612632565">
      <w:bodyDiv w:val="1"/>
      <w:marLeft w:val="0"/>
      <w:marRight w:val="0"/>
      <w:marTop w:val="0"/>
      <w:marBottom w:val="0"/>
      <w:divBdr>
        <w:top w:val="none" w:sz="0" w:space="0" w:color="auto"/>
        <w:left w:val="none" w:sz="0" w:space="0" w:color="auto"/>
        <w:bottom w:val="none" w:sz="0" w:space="0" w:color="auto"/>
        <w:right w:val="none" w:sz="0" w:space="0" w:color="auto"/>
      </w:divBdr>
    </w:div>
    <w:div w:id="626357629">
      <w:bodyDiv w:val="1"/>
      <w:marLeft w:val="0"/>
      <w:marRight w:val="0"/>
      <w:marTop w:val="0"/>
      <w:marBottom w:val="0"/>
      <w:divBdr>
        <w:top w:val="none" w:sz="0" w:space="0" w:color="auto"/>
        <w:left w:val="none" w:sz="0" w:space="0" w:color="auto"/>
        <w:bottom w:val="none" w:sz="0" w:space="0" w:color="auto"/>
        <w:right w:val="none" w:sz="0" w:space="0" w:color="auto"/>
      </w:divBdr>
    </w:div>
    <w:div w:id="637683703">
      <w:bodyDiv w:val="1"/>
      <w:marLeft w:val="0"/>
      <w:marRight w:val="0"/>
      <w:marTop w:val="0"/>
      <w:marBottom w:val="0"/>
      <w:divBdr>
        <w:top w:val="none" w:sz="0" w:space="0" w:color="auto"/>
        <w:left w:val="none" w:sz="0" w:space="0" w:color="auto"/>
        <w:bottom w:val="none" w:sz="0" w:space="0" w:color="auto"/>
        <w:right w:val="none" w:sz="0" w:space="0" w:color="auto"/>
      </w:divBdr>
    </w:div>
    <w:div w:id="658265067">
      <w:bodyDiv w:val="1"/>
      <w:marLeft w:val="0"/>
      <w:marRight w:val="0"/>
      <w:marTop w:val="0"/>
      <w:marBottom w:val="0"/>
      <w:divBdr>
        <w:top w:val="none" w:sz="0" w:space="0" w:color="auto"/>
        <w:left w:val="none" w:sz="0" w:space="0" w:color="auto"/>
        <w:bottom w:val="none" w:sz="0" w:space="0" w:color="auto"/>
        <w:right w:val="none" w:sz="0" w:space="0" w:color="auto"/>
      </w:divBdr>
    </w:div>
    <w:div w:id="672607324">
      <w:bodyDiv w:val="1"/>
      <w:marLeft w:val="0"/>
      <w:marRight w:val="0"/>
      <w:marTop w:val="0"/>
      <w:marBottom w:val="0"/>
      <w:divBdr>
        <w:top w:val="none" w:sz="0" w:space="0" w:color="auto"/>
        <w:left w:val="none" w:sz="0" w:space="0" w:color="auto"/>
        <w:bottom w:val="none" w:sz="0" w:space="0" w:color="auto"/>
        <w:right w:val="none" w:sz="0" w:space="0" w:color="auto"/>
      </w:divBdr>
    </w:div>
    <w:div w:id="674042453">
      <w:bodyDiv w:val="1"/>
      <w:marLeft w:val="0"/>
      <w:marRight w:val="0"/>
      <w:marTop w:val="0"/>
      <w:marBottom w:val="0"/>
      <w:divBdr>
        <w:top w:val="none" w:sz="0" w:space="0" w:color="auto"/>
        <w:left w:val="none" w:sz="0" w:space="0" w:color="auto"/>
        <w:bottom w:val="none" w:sz="0" w:space="0" w:color="auto"/>
        <w:right w:val="none" w:sz="0" w:space="0" w:color="auto"/>
      </w:divBdr>
    </w:div>
    <w:div w:id="686566464">
      <w:bodyDiv w:val="1"/>
      <w:marLeft w:val="0"/>
      <w:marRight w:val="0"/>
      <w:marTop w:val="0"/>
      <w:marBottom w:val="0"/>
      <w:divBdr>
        <w:top w:val="none" w:sz="0" w:space="0" w:color="auto"/>
        <w:left w:val="none" w:sz="0" w:space="0" w:color="auto"/>
        <w:bottom w:val="none" w:sz="0" w:space="0" w:color="auto"/>
        <w:right w:val="none" w:sz="0" w:space="0" w:color="auto"/>
      </w:divBdr>
    </w:div>
    <w:div w:id="699210139">
      <w:bodyDiv w:val="1"/>
      <w:marLeft w:val="0"/>
      <w:marRight w:val="0"/>
      <w:marTop w:val="0"/>
      <w:marBottom w:val="0"/>
      <w:divBdr>
        <w:top w:val="none" w:sz="0" w:space="0" w:color="auto"/>
        <w:left w:val="none" w:sz="0" w:space="0" w:color="auto"/>
        <w:bottom w:val="none" w:sz="0" w:space="0" w:color="auto"/>
        <w:right w:val="none" w:sz="0" w:space="0" w:color="auto"/>
      </w:divBdr>
    </w:div>
    <w:div w:id="703793697">
      <w:bodyDiv w:val="1"/>
      <w:marLeft w:val="0"/>
      <w:marRight w:val="0"/>
      <w:marTop w:val="0"/>
      <w:marBottom w:val="0"/>
      <w:divBdr>
        <w:top w:val="none" w:sz="0" w:space="0" w:color="auto"/>
        <w:left w:val="none" w:sz="0" w:space="0" w:color="auto"/>
        <w:bottom w:val="none" w:sz="0" w:space="0" w:color="auto"/>
        <w:right w:val="none" w:sz="0" w:space="0" w:color="auto"/>
      </w:divBdr>
    </w:div>
    <w:div w:id="717970541">
      <w:bodyDiv w:val="1"/>
      <w:marLeft w:val="0"/>
      <w:marRight w:val="0"/>
      <w:marTop w:val="0"/>
      <w:marBottom w:val="0"/>
      <w:divBdr>
        <w:top w:val="none" w:sz="0" w:space="0" w:color="auto"/>
        <w:left w:val="none" w:sz="0" w:space="0" w:color="auto"/>
        <w:bottom w:val="none" w:sz="0" w:space="0" w:color="auto"/>
        <w:right w:val="none" w:sz="0" w:space="0" w:color="auto"/>
      </w:divBdr>
    </w:div>
    <w:div w:id="724836066">
      <w:bodyDiv w:val="1"/>
      <w:marLeft w:val="0"/>
      <w:marRight w:val="0"/>
      <w:marTop w:val="0"/>
      <w:marBottom w:val="0"/>
      <w:divBdr>
        <w:top w:val="none" w:sz="0" w:space="0" w:color="auto"/>
        <w:left w:val="none" w:sz="0" w:space="0" w:color="auto"/>
        <w:bottom w:val="none" w:sz="0" w:space="0" w:color="auto"/>
        <w:right w:val="none" w:sz="0" w:space="0" w:color="auto"/>
      </w:divBdr>
    </w:div>
    <w:div w:id="735473144">
      <w:bodyDiv w:val="1"/>
      <w:marLeft w:val="0"/>
      <w:marRight w:val="0"/>
      <w:marTop w:val="0"/>
      <w:marBottom w:val="0"/>
      <w:divBdr>
        <w:top w:val="none" w:sz="0" w:space="0" w:color="auto"/>
        <w:left w:val="none" w:sz="0" w:space="0" w:color="auto"/>
        <w:bottom w:val="none" w:sz="0" w:space="0" w:color="auto"/>
        <w:right w:val="none" w:sz="0" w:space="0" w:color="auto"/>
      </w:divBdr>
    </w:div>
    <w:div w:id="746465681">
      <w:bodyDiv w:val="1"/>
      <w:marLeft w:val="0"/>
      <w:marRight w:val="0"/>
      <w:marTop w:val="0"/>
      <w:marBottom w:val="0"/>
      <w:divBdr>
        <w:top w:val="none" w:sz="0" w:space="0" w:color="auto"/>
        <w:left w:val="none" w:sz="0" w:space="0" w:color="auto"/>
        <w:bottom w:val="none" w:sz="0" w:space="0" w:color="auto"/>
        <w:right w:val="none" w:sz="0" w:space="0" w:color="auto"/>
      </w:divBdr>
    </w:div>
    <w:div w:id="748816701">
      <w:bodyDiv w:val="1"/>
      <w:marLeft w:val="0"/>
      <w:marRight w:val="0"/>
      <w:marTop w:val="0"/>
      <w:marBottom w:val="0"/>
      <w:divBdr>
        <w:top w:val="none" w:sz="0" w:space="0" w:color="auto"/>
        <w:left w:val="none" w:sz="0" w:space="0" w:color="auto"/>
        <w:bottom w:val="none" w:sz="0" w:space="0" w:color="auto"/>
        <w:right w:val="none" w:sz="0" w:space="0" w:color="auto"/>
      </w:divBdr>
    </w:div>
    <w:div w:id="754279655">
      <w:bodyDiv w:val="1"/>
      <w:marLeft w:val="0"/>
      <w:marRight w:val="0"/>
      <w:marTop w:val="0"/>
      <w:marBottom w:val="0"/>
      <w:divBdr>
        <w:top w:val="none" w:sz="0" w:space="0" w:color="auto"/>
        <w:left w:val="none" w:sz="0" w:space="0" w:color="auto"/>
        <w:bottom w:val="none" w:sz="0" w:space="0" w:color="auto"/>
        <w:right w:val="none" w:sz="0" w:space="0" w:color="auto"/>
      </w:divBdr>
    </w:div>
    <w:div w:id="767122681">
      <w:bodyDiv w:val="1"/>
      <w:marLeft w:val="0"/>
      <w:marRight w:val="0"/>
      <w:marTop w:val="0"/>
      <w:marBottom w:val="0"/>
      <w:divBdr>
        <w:top w:val="none" w:sz="0" w:space="0" w:color="auto"/>
        <w:left w:val="none" w:sz="0" w:space="0" w:color="auto"/>
        <w:bottom w:val="none" w:sz="0" w:space="0" w:color="auto"/>
        <w:right w:val="none" w:sz="0" w:space="0" w:color="auto"/>
      </w:divBdr>
    </w:div>
    <w:div w:id="783305097">
      <w:bodyDiv w:val="1"/>
      <w:marLeft w:val="0"/>
      <w:marRight w:val="0"/>
      <w:marTop w:val="0"/>
      <w:marBottom w:val="0"/>
      <w:divBdr>
        <w:top w:val="none" w:sz="0" w:space="0" w:color="auto"/>
        <w:left w:val="none" w:sz="0" w:space="0" w:color="auto"/>
        <w:bottom w:val="none" w:sz="0" w:space="0" w:color="auto"/>
        <w:right w:val="none" w:sz="0" w:space="0" w:color="auto"/>
      </w:divBdr>
    </w:div>
    <w:div w:id="805775179">
      <w:bodyDiv w:val="1"/>
      <w:marLeft w:val="0"/>
      <w:marRight w:val="0"/>
      <w:marTop w:val="0"/>
      <w:marBottom w:val="0"/>
      <w:divBdr>
        <w:top w:val="none" w:sz="0" w:space="0" w:color="auto"/>
        <w:left w:val="none" w:sz="0" w:space="0" w:color="auto"/>
        <w:bottom w:val="none" w:sz="0" w:space="0" w:color="auto"/>
        <w:right w:val="none" w:sz="0" w:space="0" w:color="auto"/>
      </w:divBdr>
    </w:div>
    <w:div w:id="832187675">
      <w:bodyDiv w:val="1"/>
      <w:marLeft w:val="0"/>
      <w:marRight w:val="0"/>
      <w:marTop w:val="0"/>
      <w:marBottom w:val="0"/>
      <w:divBdr>
        <w:top w:val="none" w:sz="0" w:space="0" w:color="auto"/>
        <w:left w:val="none" w:sz="0" w:space="0" w:color="auto"/>
        <w:bottom w:val="none" w:sz="0" w:space="0" w:color="auto"/>
        <w:right w:val="none" w:sz="0" w:space="0" w:color="auto"/>
      </w:divBdr>
    </w:div>
    <w:div w:id="845558330">
      <w:bodyDiv w:val="1"/>
      <w:marLeft w:val="0"/>
      <w:marRight w:val="0"/>
      <w:marTop w:val="0"/>
      <w:marBottom w:val="0"/>
      <w:divBdr>
        <w:top w:val="none" w:sz="0" w:space="0" w:color="auto"/>
        <w:left w:val="none" w:sz="0" w:space="0" w:color="auto"/>
        <w:bottom w:val="none" w:sz="0" w:space="0" w:color="auto"/>
        <w:right w:val="none" w:sz="0" w:space="0" w:color="auto"/>
      </w:divBdr>
    </w:div>
    <w:div w:id="865563490">
      <w:bodyDiv w:val="1"/>
      <w:marLeft w:val="0"/>
      <w:marRight w:val="0"/>
      <w:marTop w:val="0"/>
      <w:marBottom w:val="0"/>
      <w:divBdr>
        <w:top w:val="none" w:sz="0" w:space="0" w:color="auto"/>
        <w:left w:val="none" w:sz="0" w:space="0" w:color="auto"/>
        <w:bottom w:val="none" w:sz="0" w:space="0" w:color="auto"/>
        <w:right w:val="none" w:sz="0" w:space="0" w:color="auto"/>
      </w:divBdr>
    </w:div>
    <w:div w:id="870531462">
      <w:bodyDiv w:val="1"/>
      <w:marLeft w:val="0"/>
      <w:marRight w:val="0"/>
      <w:marTop w:val="0"/>
      <w:marBottom w:val="0"/>
      <w:divBdr>
        <w:top w:val="none" w:sz="0" w:space="0" w:color="auto"/>
        <w:left w:val="none" w:sz="0" w:space="0" w:color="auto"/>
        <w:bottom w:val="none" w:sz="0" w:space="0" w:color="auto"/>
        <w:right w:val="none" w:sz="0" w:space="0" w:color="auto"/>
      </w:divBdr>
    </w:div>
    <w:div w:id="881406993">
      <w:bodyDiv w:val="1"/>
      <w:marLeft w:val="0"/>
      <w:marRight w:val="0"/>
      <w:marTop w:val="0"/>
      <w:marBottom w:val="0"/>
      <w:divBdr>
        <w:top w:val="none" w:sz="0" w:space="0" w:color="auto"/>
        <w:left w:val="none" w:sz="0" w:space="0" w:color="auto"/>
        <w:bottom w:val="none" w:sz="0" w:space="0" w:color="auto"/>
        <w:right w:val="none" w:sz="0" w:space="0" w:color="auto"/>
      </w:divBdr>
    </w:div>
    <w:div w:id="902638267">
      <w:bodyDiv w:val="1"/>
      <w:marLeft w:val="0"/>
      <w:marRight w:val="0"/>
      <w:marTop w:val="0"/>
      <w:marBottom w:val="0"/>
      <w:divBdr>
        <w:top w:val="none" w:sz="0" w:space="0" w:color="auto"/>
        <w:left w:val="none" w:sz="0" w:space="0" w:color="auto"/>
        <w:bottom w:val="none" w:sz="0" w:space="0" w:color="auto"/>
        <w:right w:val="none" w:sz="0" w:space="0" w:color="auto"/>
      </w:divBdr>
    </w:div>
    <w:div w:id="913507881">
      <w:bodyDiv w:val="1"/>
      <w:marLeft w:val="0"/>
      <w:marRight w:val="0"/>
      <w:marTop w:val="0"/>
      <w:marBottom w:val="0"/>
      <w:divBdr>
        <w:top w:val="none" w:sz="0" w:space="0" w:color="auto"/>
        <w:left w:val="none" w:sz="0" w:space="0" w:color="auto"/>
        <w:bottom w:val="none" w:sz="0" w:space="0" w:color="auto"/>
        <w:right w:val="none" w:sz="0" w:space="0" w:color="auto"/>
      </w:divBdr>
    </w:div>
    <w:div w:id="924650400">
      <w:bodyDiv w:val="1"/>
      <w:marLeft w:val="0"/>
      <w:marRight w:val="0"/>
      <w:marTop w:val="0"/>
      <w:marBottom w:val="0"/>
      <w:divBdr>
        <w:top w:val="none" w:sz="0" w:space="0" w:color="auto"/>
        <w:left w:val="none" w:sz="0" w:space="0" w:color="auto"/>
        <w:bottom w:val="none" w:sz="0" w:space="0" w:color="auto"/>
        <w:right w:val="none" w:sz="0" w:space="0" w:color="auto"/>
      </w:divBdr>
    </w:div>
    <w:div w:id="947197066">
      <w:bodyDiv w:val="1"/>
      <w:marLeft w:val="0"/>
      <w:marRight w:val="0"/>
      <w:marTop w:val="0"/>
      <w:marBottom w:val="0"/>
      <w:divBdr>
        <w:top w:val="none" w:sz="0" w:space="0" w:color="auto"/>
        <w:left w:val="none" w:sz="0" w:space="0" w:color="auto"/>
        <w:bottom w:val="none" w:sz="0" w:space="0" w:color="auto"/>
        <w:right w:val="none" w:sz="0" w:space="0" w:color="auto"/>
      </w:divBdr>
    </w:div>
    <w:div w:id="947275656">
      <w:bodyDiv w:val="1"/>
      <w:marLeft w:val="0"/>
      <w:marRight w:val="0"/>
      <w:marTop w:val="0"/>
      <w:marBottom w:val="0"/>
      <w:divBdr>
        <w:top w:val="none" w:sz="0" w:space="0" w:color="auto"/>
        <w:left w:val="none" w:sz="0" w:space="0" w:color="auto"/>
        <w:bottom w:val="none" w:sz="0" w:space="0" w:color="auto"/>
        <w:right w:val="none" w:sz="0" w:space="0" w:color="auto"/>
      </w:divBdr>
    </w:div>
    <w:div w:id="998925799">
      <w:bodyDiv w:val="1"/>
      <w:marLeft w:val="0"/>
      <w:marRight w:val="0"/>
      <w:marTop w:val="0"/>
      <w:marBottom w:val="0"/>
      <w:divBdr>
        <w:top w:val="none" w:sz="0" w:space="0" w:color="auto"/>
        <w:left w:val="none" w:sz="0" w:space="0" w:color="auto"/>
        <w:bottom w:val="none" w:sz="0" w:space="0" w:color="auto"/>
        <w:right w:val="none" w:sz="0" w:space="0" w:color="auto"/>
      </w:divBdr>
    </w:div>
    <w:div w:id="1003161751">
      <w:bodyDiv w:val="1"/>
      <w:marLeft w:val="0"/>
      <w:marRight w:val="0"/>
      <w:marTop w:val="0"/>
      <w:marBottom w:val="0"/>
      <w:divBdr>
        <w:top w:val="none" w:sz="0" w:space="0" w:color="auto"/>
        <w:left w:val="none" w:sz="0" w:space="0" w:color="auto"/>
        <w:bottom w:val="none" w:sz="0" w:space="0" w:color="auto"/>
        <w:right w:val="none" w:sz="0" w:space="0" w:color="auto"/>
      </w:divBdr>
    </w:div>
    <w:div w:id="1007908625">
      <w:bodyDiv w:val="1"/>
      <w:marLeft w:val="0"/>
      <w:marRight w:val="0"/>
      <w:marTop w:val="0"/>
      <w:marBottom w:val="0"/>
      <w:divBdr>
        <w:top w:val="none" w:sz="0" w:space="0" w:color="auto"/>
        <w:left w:val="none" w:sz="0" w:space="0" w:color="auto"/>
        <w:bottom w:val="none" w:sz="0" w:space="0" w:color="auto"/>
        <w:right w:val="none" w:sz="0" w:space="0" w:color="auto"/>
      </w:divBdr>
    </w:div>
    <w:div w:id="1029065635">
      <w:bodyDiv w:val="1"/>
      <w:marLeft w:val="0"/>
      <w:marRight w:val="0"/>
      <w:marTop w:val="0"/>
      <w:marBottom w:val="0"/>
      <w:divBdr>
        <w:top w:val="none" w:sz="0" w:space="0" w:color="auto"/>
        <w:left w:val="none" w:sz="0" w:space="0" w:color="auto"/>
        <w:bottom w:val="none" w:sz="0" w:space="0" w:color="auto"/>
        <w:right w:val="none" w:sz="0" w:space="0" w:color="auto"/>
      </w:divBdr>
    </w:div>
    <w:div w:id="1040858508">
      <w:bodyDiv w:val="1"/>
      <w:marLeft w:val="0"/>
      <w:marRight w:val="0"/>
      <w:marTop w:val="0"/>
      <w:marBottom w:val="0"/>
      <w:divBdr>
        <w:top w:val="none" w:sz="0" w:space="0" w:color="auto"/>
        <w:left w:val="none" w:sz="0" w:space="0" w:color="auto"/>
        <w:bottom w:val="none" w:sz="0" w:space="0" w:color="auto"/>
        <w:right w:val="none" w:sz="0" w:space="0" w:color="auto"/>
      </w:divBdr>
    </w:div>
    <w:div w:id="1043402420">
      <w:bodyDiv w:val="1"/>
      <w:marLeft w:val="0"/>
      <w:marRight w:val="0"/>
      <w:marTop w:val="0"/>
      <w:marBottom w:val="0"/>
      <w:divBdr>
        <w:top w:val="none" w:sz="0" w:space="0" w:color="auto"/>
        <w:left w:val="none" w:sz="0" w:space="0" w:color="auto"/>
        <w:bottom w:val="none" w:sz="0" w:space="0" w:color="auto"/>
        <w:right w:val="none" w:sz="0" w:space="0" w:color="auto"/>
      </w:divBdr>
    </w:div>
    <w:div w:id="1063062726">
      <w:bodyDiv w:val="1"/>
      <w:marLeft w:val="0"/>
      <w:marRight w:val="0"/>
      <w:marTop w:val="0"/>
      <w:marBottom w:val="0"/>
      <w:divBdr>
        <w:top w:val="none" w:sz="0" w:space="0" w:color="auto"/>
        <w:left w:val="none" w:sz="0" w:space="0" w:color="auto"/>
        <w:bottom w:val="none" w:sz="0" w:space="0" w:color="auto"/>
        <w:right w:val="none" w:sz="0" w:space="0" w:color="auto"/>
      </w:divBdr>
    </w:div>
    <w:div w:id="1102534147">
      <w:bodyDiv w:val="1"/>
      <w:marLeft w:val="0"/>
      <w:marRight w:val="0"/>
      <w:marTop w:val="0"/>
      <w:marBottom w:val="0"/>
      <w:divBdr>
        <w:top w:val="none" w:sz="0" w:space="0" w:color="auto"/>
        <w:left w:val="none" w:sz="0" w:space="0" w:color="auto"/>
        <w:bottom w:val="none" w:sz="0" w:space="0" w:color="auto"/>
        <w:right w:val="none" w:sz="0" w:space="0" w:color="auto"/>
      </w:divBdr>
    </w:div>
    <w:div w:id="1128860465">
      <w:bodyDiv w:val="1"/>
      <w:marLeft w:val="0"/>
      <w:marRight w:val="0"/>
      <w:marTop w:val="0"/>
      <w:marBottom w:val="0"/>
      <w:divBdr>
        <w:top w:val="none" w:sz="0" w:space="0" w:color="auto"/>
        <w:left w:val="none" w:sz="0" w:space="0" w:color="auto"/>
        <w:bottom w:val="none" w:sz="0" w:space="0" w:color="auto"/>
        <w:right w:val="none" w:sz="0" w:space="0" w:color="auto"/>
      </w:divBdr>
    </w:div>
    <w:div w:id="1136726191">
      <w:bodyDiv w:val="1"/>
      <w:marLeft w:val="0"/>
      <w:marRight w:val="0"/>
      <w:marTop w:val="0"/>
      <w:marBottom w:val="0"/>
      <w:divBdr>
        <w:top w:val="none" w:sz="0" w:space="0" w:color="auto"/>
        <w:left w:val="none" w:sz="0" w:space="0" w:color="auto"/>
        <w:bottom w:val="none" w:sz="0" w:space="0" w:color="auto"/>
        <w:right w:val="none" w:sz="0" w:space="0" w:color="auto"/>
      </w:divBdr>
    </w:div>
    <w:div w:id="1139877005">
      <w:bodyDiv w:val="1"/>
      <w:marLeft w:val="0"/>
      <w:marRight w:val="0"/>
      <w:marTop w:val="0"/>
      <w:marBottom w:val="0"/>
      <w:divBdr>
        <w:top w:val="none" w:sz="0" w:space="0" w:color="auto"/>
        <w:left w:val="none" w:sz="0" w:space="0" w:color="auto"/>
        <w:bottom w:val="none" w:sz="0" w:space="0" w:color="auto"/>
        <w:right w:val="none" w:sz="0" w:space="0" w:color="auto"/>
      </w:divBdr>
    </w:div>
    <w:div w:id="1147891996">
      <w:bodyDiv w:val="1"/>
      <w:marLeft w:val="0"/>
      <w:marRight w:val="0"/>
      <w:marTop w:val="0"/>
      <w:marBottom w:val="0"/>
      <w:divBdr>
        <w:top w:val="none" w:sz="0" w:space="0" w:color="auto"/>
        <w:left w:val="none" w:sz="0" w:space="0" w:color="auto"/>
        <w:bottom w:val="none" w:sz="0" w:space="0" w:color="auto"/>
        <w:right w:val="none" w:sz="0" w:space="0" w:color="auto"/>
      </w:divBdr>
    </w:div>
    <w:div w:id="1165172152">
      <w:bodyDiv w:val="1"/>
      <w:marLeft w:val="0"/>
      <w:marRight w:val="0"/>
      <w:marTop w:val="0"/>
      <w:marBottom w:val="0"/>
      <w:divBdr>
        <w:top w:val="none" w:sz="0" w:space="0" w:color="auto"/>
        <w:left w:val="none" w:sz="0" w:space="0" w:color="auto"/>
        <w:bottom w:val="none" w:sz="0" w:space="0" w:color="auto"/>
        <w:right w:val="none" w:sz="0" w:space="0" w:color="auto"/>
      </w:divBdr>
    </w:div>
    <w:div w:id="1179151884">
      <w:bodyDiv w:val="1"/>
      <w:marLeft w:val="0"/>
      <w:marRight w:val="0"/>
      <w:marTop w:val="0"/>
      <w:marBottom w:val="0"/>
      <w:divBdr>
        <w:top w:val="none" w:sz="0" w:space="0" w:color="auto"/>
        <w:left w:val="none" w:sz="0" w:space="0" w:color="auto"/>
        <w:bottom w:val="none" w:sz="0" w:space="0" w:color="auto"/>
        <w:right w:val="none" w:sz="0" w:space="0" w:color="auto"/>
      </w:divBdr>
    </w:div>
    <w:div w:id="1195390828">
      <w:bodyDiv w:val="1"/>
      <w:marLeft w:val="0"/>
      <w:marRight w:val="0"/>
      <w:marTop w:val="0"/>
      <w:marBottom w:val="0"/>
      <w:divBdr>
        <w:top w:val="none" w:sz="0" w:space="0" w:color="auto"/>
        <w:left w:val="none" w:sz="0" w:space="0" w:color="auto"/>
        <w:bottom w:val="none" w:sz="0" w:space="0" w:color="auto"/>
        <w:right w:val="none" w:sz="0" w:space="0" w:color="auto"/>
      </w:divBdr>
    </w:div>
    <w:div w:id="1215236419">
      <w:bodyDiv w:val="1"/>
      <w:marLeft w:val="0"/>
      <w:marRight w:val="0"/>
      <w:marTop w:val="0"/>
      <w:marBottom w:val="0"/>
      <w:divBdr>
        <w:top w:val="none" w:sz="0" w:space="0" w:color="auto"/>
        <w:left w:val="none" w:sz="0" w:space="0" w:color="auto"/>
        <w:bottom w:val="none" w:sz="0" w:space="0" w:color="auto"/>
        <w:right w:val="none" w:sz="0" w:space="0" w:color="auto"/>
      </w:divBdr>
    </w:div>
    <w:div w:id="1238248454">
      <w:bodyDiv w:val="1"/>
      <w:marLeft w:val="0"/>
      <w:marRight w:val="0"/>
      <w:marTop w:val="0"/>
      <w:marBottom w:val="0"/>
      <w:divBdr>
        <w:top w:val="none" w:sz="0" w:space="0" w:color="auto"/>
        <w:left w:val="none" w:sz="0" w:space="0" w:color="auto"/>
        <w:bottom w:val="none" w:sz="0" w:space="0" w:color="auto"/>
        <w:right w:val="none" w:sz="0" w:space="0" w:color="auto"/>
      </w:divBdr>
    </w:div>
    <w:div w:id="1239711336">
      <w:bodyDiv w:val="1"/>
      <w:marLeft w:val="0"/>
      <w:marRight w:val="0"/>
      <w:marTop w:val="0"/>
      <w:marBottom w:val="0"/>
      <w:divBdr>
        <w:top w:val="none" w:sz="0" w:space="0" w:color="auto"/>
        <w:left w:val="none" w:sz="0" w:space="0" w:color="auto"/>
        <w:bottom w:val="none" w:sz="0" w:space="0" w:color="auto"/>
        <w:right w:val="none" w:sz="0" w:space="0" w:color="auto"/>
      </w:divBdr>
    </w:div>
    <w:div w:id="1259411036">
      <w:bodyDiv w:val="1"/>
      <w:marLeft w:val="0"/>
      <w:marRight w:val="0"/>
      <w:marTop w:val="0"/>
      <w:marBottom w:val="0"/>
      <w:divBdr>
        <w:top w:val="none" w:sz="0" w:space="0" w:color="auto"/>
        <w:left w:val="none" w:sz="0" w:space="0" w:color="auto"/>
        <w:bottom w:val="none" w:sz="0" w:space="0" w:color="auto"/>
        <w:right w:val="none" w:sz="0" w:space="0" w:color="auto"/>
      </w:divBdr>
    </w:div>
    <w:div w:id="1319765745">
      <w:bodyDiv w:val="1"/>
      <w:marLeft w:val="0"/>
      <w:marRight w:val="0"/>
      <w:marTop w:val="0"/>
      <w:marBottom w:val="0"/>
      <w:divBdr>
        <w:top w:val="none" w:sz="0" w:space="0" w:color="auto"/>
        <w:left w:val="none" w:sz="0" w:space="0" w:color="auto"/>
        <w:bottom w:val="none" w:sz="0" w:space="0" w:color="auto"/>
        <w:right w:val="none" w:sz="0" w:space="0" w:color="auto"/>
      </w:divBdr>
    </w:div>
    <w:div w:id="1365791810">
      <w:bodyDiv w:val="1"/>
      <w:marLeft w:val="0"/>
      <w:marRight w:val="0"/>
      <w:marTop w:val="0"/>
      <w:marBottom w:val="0"/>
      <w:divBdr>
        <w:top w:val="none" w:sz="0" w:space="0" w:color="auto"/>
        <w:left w:val="none" w:sz="0" w:space="0" w:color="auto"/>
        <w:bottom w:val="none" w:sz="0" w:space="0" w:color="auto"/>
        <w:right w:val="none" w:sz="0" w:space="0" w:color="auto"/>
      </w:divBdr>
    </w:div>
    <w:div w:id="1374772093">
      <w:bodyDiv w:val="1"/>
      <w:marLeft w:val="0"/>
      <w:marRight w:val="0"/>
      <w:marTop w:val="0"/>
      <w:marBottom w:val="0"/>
      <w:divBdr>
        <w:top w:val="none" w:sz="0" w:space="0" w:color="auto"/>
        <w:left w:val="none" w:sz="0" w:space="0" w:color="auto"/>
        <w:bottom w:val="none" w:sz="0" w:space="0" w:color="auto"/>
        <w:right w:val="none" w:sz="0" w:space="0" w:color="auto"/>
      </w:divBdr>
    </w:div>
    <w:div w:id="1379816834">
      <w:bodyDiv w:val="1"/>
      <w:marLeft w:val="0"/>
      <w:marRight w:val="0"/>
      <w:marTop w:val="0"/>
      <w:marBottom w:val="0"/>
      <w:divBdr>
        <w:top w:val="none" w:sz="0" w:space="0" w:color="auto"/>
        <w:left w:val="none" w:sz="0" w:space="0" w:color="auto"/>
        <w:bottom w:val="none" w:sz="0" w:space="0" w:color="auto"/>
        <w:right w:val="none" w:sz="0" w:space="0" w:color="auto"/>
      </w:divBdr>
    </w:div>
    <w:div w:id="1383551980">
      <w:bodyDiv w:val="1"/>
      <w:marLeft w:val="0"/>
      <w:marRight w:val="0"/>
      <w:marTop w:val="0"/>
      <w:marBottom w:val="0"/>
      <w:divBdr>
        <w:top w:val="none" w:sz="0" w:space="0" w:color="auto"/>
        <w:left w:val="none" w:sz="0" w:space="0" w:color="auto"/>
        <w:bottom w:val="none" w:sz="0" w:space="0" w:color="auto"/>
        <w:right w:val="none" w:sz="0" w:space="0" w:color="auto"/>
      </w:divBdr>
    </w:div>
    <w:div w:id="1388382178">
      <w:bodyDiv w:val="1"/>
      <w:marLeft w:val="0"/>
      <w:marRight w:val="0"/>
      <w:marTop w:val="0"/>
      <w:marBottom w:val="0"/>
      <w:divBdr>
        <w:top w:val="none" w:sz="0" w:space="0" w:color="auto"/>
        <w:left w:val="none" w:sz="0" w:space="0" w:color="auto"/>
        <w:bottom w:val="none" w:sz="0" w:space="0" w:color="auto"/>
        <w:right w:val="none" w:sz="0" w:space="0" w:color="auto"/>
      </w:divBdr>
    </w:div>
    <w:div w:id="1429891753">
      <w:bodyDiv w:val="1"/>
      <w:marLeft w:val="0"/>
      <w:marRight w:val="0"/>
      <w:marTop w:val="0"/>
      <w:marBottom w:val="0"/>
      <w:divBdr>
        <w:top w:val="none" w:sz="0" w:space="0" w:color="auto"/>
        <w:left w:val="none" w:sz="0" w:space="0" w:color="auto"/>
        <w:bottom w:val="none" w:sz="0" w:space="0" w:color="auto"/>
        <w:right w:val="none" w:sz="0" w:space="0" w:color="auto"/>
      </w:divBdr>
    </w:div>
    <w:div w:id="1437556984">
      <w:bodyDiv w:val="1"/>
      <w:marLeft w:val="0"/>
      <w:marRight w:val="0"/>
      <w:marTop w:val="0"/>
      <w:marBottom w:val="0"/>
      <w:divBdr>
        <w:top w:val="none" w:sz="0" w:space="0" w:color="auto"/>
        <w:left w:val="none" w:sz="0" w:space="0" w:color="auto"/>
        <w:bottom w:val="none" w:sz="0" w:space="0" w:color="auto"/>
        <w:right w:val="none" w:sz="0" w:space="0" w:color="auto"/>
      </w:divBdr>
    </w:div>
    <w:div w:id="1444498045">
      <w:bodyDiv w:val="1"/>
      <w:marLeft w:val="0"/>
      <w:marRight w:val="0"/>
      <w:marTop w:val="0"/>
      <w:marBottom w:val="0"/>
      <w:divBdr>
        <w:top w:val="none" w:sz="0" w:space="0" w:color="auto"/>
        <w:left w:val="none" w:sz="0" w:space="0" w:color="auto"/>
        <w:bottom w:val="none" w:sz="0" w:space="0" w:color="auto"/>
        <w:right w:val="none" w:sz="0" w:space="0" w:color="auto"/>
      </w:divBdr>
    </w:div>
    <w:div w:id="1445614131">
      <w:bodyDiv w:val="1"/>
      <w:marLeft w:val="0"/>
      <w:marRight w:val="0"/>
      <w:marTop w:val="0"/>
      <w:marBottom w:val="0"/>
      <w:divBdr>
        <w:top w:val="none" w:sz="0" w:space="0" w:color="auto"/>
        <w:left w:val="none" w:sz="0" w:space="0" w:color="auto"/>
        <w:bottom w:val="none" w:sz="0" w:space="0" w:color="auto"/>
        <w:right w:val="none" w:sz="0" w:space="0" w:color="auto"/>
      </w:divBdr>
    </w:div>
    <w:div w:id="1487550829">
      <w:bodyDiv w:val="1"/>
      <w:marLeft w:val="0"/>
      <w:marRight w:val="0"/>
      <w:marTop w:val="0"/>
      <w:marBottom w:val="0"/>
      <w:divBdr>
        <w:top w:val="none" w:sz="0" w:space="0" w:color="auto"/>
        <w:left w:val="none" w:sz="0" w:space="0" w:color="auto"/>
        <w:bottom w:val="none" w:sz="0" w:space="0" w:color="auto"/>
        <w:right w:val="none" w:sz="0" w:space="0" w:color="auto"/>
      </w:divBdr>
    </w:div>
    <w:div w:id="1502545926">
      <w:bodyDiv w:val="1"/>
      <w:marLeft w:val="0"/>
      <w:marRight w:val="0"/>
      <w:marTop w:val="0"/>
      <w:marBottom w:val="0"/>
      <w:divBdr>
        <w:top w:val="none" w:sz="0" w:space="0" w:color="auto"/>
        <w:left w:val="none" w:sz="0" w:space="0" w:color="auto"/>
        <w:bottom w:val="none" w:sz="0" w:space="0" w:color="auto"/>
        <w:right w:val="none" w:sz="0" w:space="0" w:color="auto"/>
      </w:divBdr>
    </w:div>
    <w:div w:id="1502624352">
      <w:bodyDiv w:val="1"/>
      <w:marLeft w:val="0"/>
      <w:marRight w:val="0"/>
      <w:marTop w:val="0"/>
      <w:marBottom w:val="0"/>
      <w:divBdr>
        <w:top w:val="none" w:sz="0" w:space="0" w:color="auto"/>
        <w:left w:val="none" w:sz="0" w:space="0" w:color="auto"/>
        <w:bottom w:val="none" w:sz="0" w:space="0" w:color="auto"/>
        <w:right w:val="none" w:sz="0" w:space="0" w:color="auto"/>
      </w:divBdr>
    </w:div>
    <w:div w:id="1504196818">
      <w:bodyDiv w:val="1"/>
      <w:marLeft w:val="0"/>
      <w:marRight w:val="0"/>
      <w:marTop w:val="0"/>
      <w:marBottom w:val="0"/>
      <w:divBdr>
        <w:top w:val="none" w:sz="0" w:space="0" w:color="auto"/>
        <w:left w:val="none" w:sz="0" w:space="0" w:color="auto"/>
        <w:bottom w:val="none" w:sz="0" w:space="0" w:color="auto"/>
        <w:right w:val="none" w:sz="0" w:space="0" w:color="auto"/>
      </w:divBdr>
    </w:div>
    <w:div w:id="1509322391">
      <w:bodyDiv w:val="1"/>
      <w:marLeft w:val="0"/>
      <w:marRight w:val="0"/>
      <w:marTop w:val="0"/>
      <w:marBottom w:val="0"/>
      <w:divBdr>
        <w:top w:val="none" w:sz="0" w:space="0" w:color="auto"/>
        <w:left w:val="none" w:sz="0" w:space="0" w:color="auto"/>
        <w:bottom w:val="none" w:sz="0" w:space="0" w:color="auto"/>
        <w:right w:val="none" w:sz="0" w:space="0" w:color="auto"/>
      </w:divBdr>
    </w:div>
    <w:div w:id="1511945754">
      <w:bodyDiv w:val="1"/>
      <w:marLeft w:val="0"/>
      <w:marRight w:val="0"/>
      <w:marTop w:val="0"/>
      <w:marBottom w:val="0"/>
      <w:divBdr>
        <w:top w:val="none" w:sz="0" w:space="0" w:color="auto"/>
        <w:left w:val="none" w:sz="0" w:space="0" w:color="auto"/>
        <w:bottom w:val="none" w:sz="0" w:space="0" w:color="auto"/>
        <w:right w:val="none" w:sz="0" w:space="0" w:color="auto"/>
      </w:divBdr>
    </w:div>
    <w:div w:id="1609968246">
      <w:bodyDiv w:val="1"/>
      <w:marLeft w:val="0"/>
      <w:marRight w:val="0"/>
      <w:marTop w:val="0"/>
      <w:marBottom w:val="0"/>
      <w:divBdr>
        <w:top w:val="none" w:sz="0" w:space="0" w:color="auto"/>
        <w:left w:val="none" w:sz="0" w:space="0" w:color="auto"/>
        <w:bottom w:val="none" w:sz="0" w:space="0" w:color="auto"/>
        <w:right w:val="none" w:sz="0" w:space="0" w:color="auto"/>
      </w:divBdr>
    </w:div>
    <w:div w:id="1621300144">
      <w:bodyDiv w:val="1"/>
      <w:marLeft w:val="0"/>
      <w:marRight w:val="0"/>
      <w:marTop w:val="0"/>
      <w:marBottom w:val="0"/>
      <w:divBdr>
        <w:top w:val="none" w:sz="0" w:space="0" w:color="auto"/>
        <w:left w:val="none" w:sz="0" w:space="0" w:color="auto"/>
        <w:bottom w:val="none" w:sz="0" w:space="0" w:color="auto"/>
        <w:right w:val="none" w:sz="0" w:space="0" w:color="auto"/>
      </w:divBdr>
    </w:div>
    <w:div w:id="1626541667">
      <w:bodyDiv w:val="1"/>
      <w:marLeft w:val="0"/>
      <w:marRight w:val="0"/>
      <w:marTop w:val="0"/>
      <w:marBottom w:val="0"/>
      <w:divBdr>
        <w:top w:val="none" w:sz="0" w:space="0" w:color="auto"/>
        <w:left w:val="none" w:sz="0" w:space="0" w:color="auto"/>
        <w:bottom w:val="none" w:sz="0" w:space="0" w:color="auto"/>
        <w:right w:val="none" w:sz="0" w:space="0" w:color="auto"/>
      </w:divBdr>
    </w:div>
    <w:div w:id="1671636332">
      <w:bodyDiv w:val="1"/>
      <w:marLeft w:val="0"/>
      <w:marRight w:val="0"/>
      <w:marTop w:val="0"/>
      <w:marBottom w:val="0"/>
      <w:divBdr>
        <w:top w:val="none" w:sz="0" w:space="0" w:color="auto"/>
        <w:left w:val="none" w:sz="0" w:space="0" w:color="auto"/>
        <w:bottom w:val="none" w:sz="0" w:space="0" w:color="auto"/>
        <w:right w:val="none" w:sz="0" w:space="0" w:color="auto"/>
      </w:divBdr>
    </w:div>
    <w:div w:id="1695300895">
      <w:bodyDiv w:val="1"/>
      <w:marLeft w:val="0"/>
      <w:marRight w:val="0"/>
      <w:marTop w:val="0"/>
      <w:marBottom w:val="0"/>
      <w:divBdr>
        <w:top w:val="none" w:sz="0" w:space="0" w:color="auto"/>
        <w:left w:val="none" w:sz="0" w:space="0" w:color="auto"/>
        <w:bottom w:val="none" w:sz="0" w:space="0" w:color="auto"/>
        <w:right w:val="none" w:sz="0" w:space="0" w:color="auto"/>
      </w:divBdr>
    </w:div>
    <w:div w:id="1711487773">
      <w:bodyDiv w:val="1"/>
      <w:marLeft w:val="0"/>
      <w:marRight w:val="0"/>
      <w:marTop w:val="0"/>
      <w:marBottom w:val="0"/>
      <w:divBdr>
        <w:top w:val="none" w:sz="0" w:space="0" w:color="auto"/>
        <w:left w:val="none" w:sz="0" w:space="0" w:color="auto"/>
        <w:bottom w:val="none" w:sz="0" w:space="0" w:color="auto"/>
        <w:right w:val="none" w:sz="0" w:space="0" w:color="auto"/>
      </w:divBdr>
    </w:div>
    <w:div w:id="1717510053">
      <w:bodyDiv w:val="1"/>
      <w:marLeft w:val="0"/>
      <w:marRight w:val="0"/>
      <w:marTop w:val="0"/>
      <w:marBottom w:val="0"/>
      <w:divBdr>
        <w:top w:val="none" w:sz="0" w:space="0" w:color="auto"/>
        <w:left w:val="none" w:sz="0" w:space="0" w:color="auto"/>
        <w:bottom w:val="none" w:sz="0" w:space="0" w:color="auto"/>
        <w:right w:val="none" w:sz="0" w:space="0" w:color="auto"/>
      </w:divBdr>
    </w:div>
    <w:div w:id="1723674416">
      <w:bodyDiv w:val="1"/>
      <w:marLeft w:val="0"/>
      <w:marRight w:val="0"/>
      <w:marTop w:val="0"/>
      <w:marBottom w:val="0"/>
      <w:divBdr>
        <w:top w:val="none" w:sz="0" w:space="0" w:color="auto"/>
        <w:left w:val="none" w:sz="0" w:space="0" w:color="auto"/>
        <w:bottom w:val="none" w:sz="0" w:space="0" w:color="auto"/>
        <w:right w:val="none" w:sz="0" w:space="0" w:color="auto"/>
      </w:divBdr>
    </w:div>
    <w:div w:id="1761028711">
      <w:bodyDiv w:val="1"/>
      <w:marLeft w:val="0"/>
      <w:marRight w:val="0"/>
      <w:marTop w:val="0"/>
      <w:marBottom w:val="0"/>
      <w:divBdr>
        <w:top w:val="none" w:sz="0" w:space="0" w:color="auto"/>
        <w:left w:val="none" w:sz="0" w:space="0" w:color="auto"/>
        <w:bottom w:val="none" w:sz="0" w:space="0" w:color="auto"/>
        <w:right w:val="none" w:sz="0" w:space="0" w:color="auto"/>
      </w:divBdr>
    </w:div>
    <w:div w:id="1808164160">
      <w:bodyDiv w:val="1"/>
      <w:marLeft w:val="0"/>
      <w:marRight w:val="0"/>
      <w:marTop w:val="0"/>
      <w:marBottom w:val="0"/>
      <w:divBdr>
        <w:top w:val="none" w:sz="0" w:space="0" w:color="auto"/>
        <w:left w:val="none" w:sz="0" w:space="0" w:color="auto"/>
        <w:bottom w:val="none" w:sz="0" w:space="0" w:color="auto"/>
        <w:right w:val="none" w:sz="0" w:space="0" w:color="auto"/>
      </w:divBdr>
    </w:div>
    <w:div w:id="1851918274">
      <w:bodyDiv w:val="1"/>
      <w:marLeft w:val="0"/>
      <w:marRight w:val="0"/>
      <w:marTop w:val="0"/>
      <w:marBottom w:val="0"/>
      <w:divBdr>
        <w:top w:val="none" w:sz="0" w:space="0" w:color="auto"/>
        <w:left w:val="none" w:sz="0" w:space="0" w:color="auto"/>
        <w:bottom w:val="none" w:sz="0" w:space="0" w:color="auto"/>
        <w:right w:val="none" w:sz="0" w:space="0" w:color="auto"/>
      </w:divBdr>
    </w:div>
    <w:div w:id="1861123149">
      <w:bodyDiv w:val="1"/>
      <w:marLeft w:val="0"/>
      <w:marRight w:val="0"/>
      <w:marTop w:val="0"/>
      <w:marBottom w:val="0"/>
      <w:divBdr>
        <w:top w:val="none" w:sz="0" w:space="0" w:color="auto"/>
        <w:left w:val="none" w:sz="0" w:space="0" w:color="auto"/>
        <w:bottom w:val="none" w:sz="0" w:space="0" w:color="auto"/>
        <w:right w:val="none" w:sz="0" w:space="0" w:color="auto"/>
      </w:divBdr>
    </w:div>
    <w:div w:id="1875651754">
      <w:bodyDiv w:val="1"/>
      <w:marLeft w:val="0"/>
      <w:marRight w:val="0"/>
      <w:marTop w:val="0"/>
      <w:marBottom w:val="0"/>
      <w:divBdr>
        <w:top w:val="none" w:sz="0" w:space="0" w:color="auto"/>
        <w:left w:val="none" w:sz="0" w:space="0" w:color="auto"/>
        <w:bottom w:val="none" w:sz="0" w:space="0" w:color="auto"/>
        <w:right w:val="none" w:sz="0" w:space="0" w:color="auto"/>
      </w:divBdr>
    </w:div>
    <w:div w:id="1885017373">
      <w:bodyDiv w:val="1"/>
      <w:marLeft w:val="0"/>
      <w:marRight w:val="0"/>
      <w:marTop w:val="0"/>
      <w:marBottom w:val="0"/>
      <w:divBdr>
        <w:top w:val="none" w:sz="0" w:space="0" w:color="auto"/>
        <w:left w:val="none" w:sz="0" w:space="0" w:color="auto"/>
        <w:bottom w:val="none" w:sz="0" w:space="0" w:color="auto"/>
        <w:right w:val="none" w:sz="0" w:space="0" w:color="auto"/>
      </w:divBdr>
    </w:div>
    <w:div w:id="1902787415">
      <w:bodyDiv w:val="1"/>
      <w:marLeft w:val="0"/>
      <w:marRight w:val="0"/>
      <w:marTop w:val="0"/>
      <w:marBottom w:val="0"/>
      <w:divBdr>
        <w:top w:val="none" w:sz="0" w:space="0" w:color="auto"/>
        <w:left w:val="none" w:sz="0" w:space="0" w:color="auto"/>
        <w:bottom w:val="none" w:sz="0" w:space="0" w:color="auto"/>
        <w:right w:val="none" w:sz="0" w:space="0" w:color="auto"/>
      </w:divBdr>
    </w:div>
    <w:div w:id="1960447932">
      <w:bodyDiv w:val="1"/>
      <w:marLeft w:val="0"/>
      <w:marRight w:val="0"/>
      <w:marTop w:val="0"/>
      <w:marBottom w:val="0"/>
      <w:divBdr>
        <w:top w:val="none" w:sz="0" w:space="0" w:color="auto"/>
        <w:left w:val="none" w:sz="0" w:space="0" w:color="auto"/>
        <w:bottom w:val="none" w:sz="0" w:space="0" w:color="auto"/>
        <w:right w:val="none" w:sz="0" w:space="0" w:color="auto"/>
      </w:divBdr>
    </w:div>
    <w:div w:id="1972319942">
      <w:bodyDiv w:val="1"/>
      <w:marLeft w:val="0"/>
      <w:marRight w:val="0"/>
      <w:marTop w:val="0"/>
      <w:marBottom w:val="0"/>
      <w:divBdr>
        <w:top w:val="none" w:sz="0" w:space="0" w:color="auto"/>
        <w:left w:val="none" w:sz="0" w:space="0" w:color="auto"/>
        <w:bottom w:val="none" w:sz="0" w:space="0" w:color="auto"/>
        <w:right w:val="none" w:sz="0" w:space="0" w:color="auto"/>
      </w:divBdr>
    </w:div>
    <w:div w:id="1980843363">
      <w:bodyDiv w:val="1"/>
      <w:marLeft w:val="0"/>
      <w:marRight w:val="0"/>
      <w:marTop w:val="0"/>
      <w:marBottom w:val="0"/>
      <w:divBdr>
        <w:top w:val="none" w:sz="0" w:space="0" w:color="auto"/>
        <w:left w:val="none" w:sz="0" w:space="0" w:color="auto"/>
        <w:bottom w:val="none" w:sz="0" w:space="0" w:color="auto"/>
        <w:right w:val="none" w:sz="0" w:space="0" w:color="auto"/>
      </w:divBdr>
    </w:div>
    <w:div w:id="2018577991">
      <w:bodyDiv w:val="1"/>
      <w:marLeft w:val="0"/>
      <w:marRight w:val="0"/>
      <w:marTop w:val="0"/>
      <w:marBottom w:val="0"/>
      <w:divBdr>
        <w:top w:val="none" w:sz="0" w:space="0" w:color="auto"/>
        <w:left w:val="none" w:sz="0" w:space="0" w:color="auto"/>
        <w:bottom w:val="none" w:sz="0" w:space="0" w:color="auto"/>
        <w:right w:val="none" w:sz="0" w:space="0" w:color="auto"/>
      </w:divBdr>
    </w:div>
    <w:div w:id="2043553315">
      <w:bodyDiv w:val="1"/>
      <w:marLeft w:val="0"/>
      <w:marRight w:val="0"/>
      <w:marTop w:val="0"/>
      <w:marBottom w:val="0"/>
      <w:divBdr>
        <w:top w:val="none" w:sz="0" w:space="0" w:color="auto"/>
        <w:left w:val="none" w:sz="0" w:space="0" w:color="auto"/>
        <w:bottom w:val="none" w:sz="0" w:space="0" w:color="auto"/>
        <w:right w:val="none" w:sz="0" w:space="0" w:color="auto"/>
      </w:divBdr>
    </w:div>
    <w:div w:id="2074160765">
      <w:bodyDiv w:val="1"/>
      <w:marLeft w:val="0"/>
      <w:marRight w:val="0"/>
      <w:marTop w:val="0"/>
      <w:marBottom w:val="0"/>
      <w:divBdr>
        <w:top w:val="none" w:sz="0" w:space="0" w:color="auto"/>
        <w:left w:val="none" w:sz="0" w:space="0" w:color="auto"/>
        <w:bottom w:val="none" w:sz="0" w:space="0" w:color="auto"/>
        <w:right w:val="none" w:sz="0" w:space="0" w:color="auto"/>
      </w:divBdr>
    </w:div>
    <w:div w:id="2089842997">
      <w:bodyDiv w:val="1"/>
      <w:marLeft w:val="0"/>
      <w:marRight w:val="0"/>
      <w:marTop w:val="0"/>
      <w:marBottom w:val="0"/>
      <w:divBdr>
        <w:top w:val="none" w:sz="0" w:space="0" w:color="auto"/>
        <w:left w:val="none" w:sz="0" w:space="0" w:color="auto"/>
        <w:bottom w:val="none" w:sz="0" w:space="0" w:color="auto"/>
        <w:right w:val="none" w:sz="0" w:space="0" w:color="auto"/>
      </w:divBdr>
    </w:div>
    <w:div w:id="21417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3DD02-C70F-405F-A75A-CBE7E33A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7267</TotalTime>
  <Pages>4</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Glenna Craig</dc:creator>
  <cp:keywords/>
  <dc:description/>
  <cp:lastModifiedBy>Tammy Mathis</cp:lastModifiedBy>
  <cp:revision>19</cp:revision>
  <cp:lastPrinted>2019-08-14T19:25:00Z</cp:lastPrinted>
  <dcterms:created xsi:type="dcterms:W3CDTF">2020-07-01T14:26:00Z</dcterms:created>
  <dcterms:modified xsi:type="dcterms:W3CDTF">2020-07-13T14:32:00Z</dcterms:modified>
  <cp:contentStatus/>
</cp:coreProperties>
</file>